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EA" w:rsidRDefault="00634BEA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E13A06" w:rsidRDefault="00E13A06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E13A06" w:rsidRDefault="00E13A06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E13A06" w:rsidRDefault="00E13A06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E13A06" w:rsidRDefault="00E13A06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E13A06" w:rsidRDefault="00E13A06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E13A06" w:rsidRDefault="00E13A06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E13A06" w:rsidRDefault="00E13A06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E13A06" w:rsidRPr="00901598" w:rsidRDefault="00E13A06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8771A9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52"/>
        </w:rPr>
      </w:pPr>
      <w:r w:rsidRPr="00901598">
        <w:rPr>
          <w:rFonts w:ascii="Times New Roman" w:hAnsi="Times New Roman"/>
          <w:b/>
          <w:color w:val="000000" w:themeColor="text1"/>
          <w:sz w:val="52"/>
        </w:rPr>
        <w:t>ПЛАН РАБОТЫ</w:t>
      </w:r>
    </w:p>
    <w:p w:rsidR="008771A9" w:rsidRPr="00901598" w:rsidRDefault="00315BB2" w:rsidP="00634BEA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52"/>
        </w:rPr>
      </w:pPr>
      <w:r>
        <w:rPr>
          <w:rFonts w:ascii="Times New Roman" w:hAnsi="Times New Roman"/>
          <w:b/>
          <w:color w:val="000000" w:themeColor="text1"/>
          <w:sz w:val="52"/>
        </w:rPr>
        <w:t>МБОУ «СОШ с. Абрамовка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52"/>
        </w:rPr>
        <w:t>»</w:t>
      </w:r>
    </w:p>
    <w:p w:rsidR="008771A9" w:rsidRPr="00901598" w:rsidRDefault="000E0259" w:rsidP="00634BEA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52"/>
        </w:rPr>
      </w:pPr>
      <w:r>
        <w:rPr>
          <w:rFonts w:ascii="Times New Roman" w:hAnsi="Times New Roman"/>
          <w:b/>
          <w:color w:val="000000" w:themeColor="text1"/>
          <w:sz w:val="52"/>
        </w:rPr>
        <w:t>на 2025/</w:t>
      </w:r>
      <w:r w:rsidR="00634BEA" w:rsidRPr="00901598">
        <w:rPr>
          <w:rFonts w:ascii="Times New Roman" w:hAnsi="Times New Roman"/>
          <w:b/>
          <w:color w:val="000000" w:themeColor="text1"/>
          <w:sz w:val="52"/>
        </w:rPr>
        <w:t>26 учебный год</w:t>
      </w:r>
      <w:r w:rsidR="00F30736">
        <w:rPr>
          <w:rFonts w:ascii="Times New Roman" w:hAnsi="Times New Roman"/>
          <w:b/>
          <w:color w:val="000000" w:themeColor="text1"/>
          <w:sz w:val="52"/>
        </w:rPr>
        <w:br/>
      </w: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087D3D" w:rsidRDefault="00087D3D" w:rsidP="000E0259">
      <w:pPr>
        <w:spacing w:beforeAutospacing="0" w:afterAutospacing="0"/>
        <w:rPr>
          <w:rFonts w:ascii="Times New Roman" w:hAnsi="Times New Roman"/>
          <w:color w:val="000000" w:themeColor="text1"/>
          <w:sz w:val="24"/>
        </w:rPr>
      </w:pPr>
    </w:p>
    <w:p w:rsidR="00087D3D" w:rsidRDefault="00087D3D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087D3D" w:rsidRPr="00901598" w:rsidRDefault="00087D3D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E13A06" w:rsidRPr="00901598" w:rsidRDefault="00E13A06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8771A9" w:rsidRPr="00901598" w:rsidRDefault="000E0259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с. Абрамовка</w:t>
      </w:r>
      <w:r w:rsidR="00634BEA" w:rsidRPr="00901598">
        <w:rPr>
          <w:rFonts w:ascii="Times New Roman" w:hAnsi="Times New Roman"/>
          <w:color w:val="000000" w:themeColor="text1"/>
          <w:sz w:val="24"/>
        </w:rPr>
        <w:t>, 2025</w:t>
      </w:r>
    </w:p>
    <w:p w:rsidR="00634BEA" w:rsidRPr="00901598" w:rsidRDefault="00634BEA" w:rsidP="00634BEA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</w:rPr>
      </w:pPr>
    </w:p>
    <w:p w:rsidR="008771A9" w:rsidRPr="00901598" w:rsidRDefault="00634BEA" w:rsidP="002B75E5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4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4"/>
        </w:rPr>
        <w:t>СОДЕРЖАНИЕ</w:t>
      </w:r>
    </w:p>
    <w:p w:rsidR="008771A9" w:rsidRPr="00901598" w:rsidRDefault="00634BEA" w:rsidP="00634BEA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>Цели и задачи на 2025-2026 учебный год</w:t>
      </w:r>
    </w:p>
    <w:tbl>
      <w:tblPr>
        <w:tblW w:w="9901" w:type="dxa"/>
        <w:tblLook w:val="04A0" w:firstRow="1" w:lastRow="0" w:firstColumn="1" w:lastColumn="0" w:noHBand="0" w:noVBand="1"/>
      </w:tblPr>
      <w:tblGrid>
        <w:gridCol w:w="9039"/>
        <w:gridCol w:w="862"/>
      </w:tblGrid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1. Образовательная деятельность</w:t>
            </w:r>
          </w:p>
        </w:tc>
        <w:tc>
          <w:tcPr>
            <w:tcW w:w="862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1.1. Реализация основных образовательных программ по уровням образования в соответствии с ФГОС и ФОП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1.2. План мероприятий, направленных на повышение качества образования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1.3. Формирование и развитие функциональной грамотности обучающихся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1.4. Государственная итоговая аттестация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2. Воспитательная работа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2.1. Реализация рабочей программы воспитания и календарного плана воспитательной работы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2.2. Деятельность Совета по профилактике правонарушений и безнадзорности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2.3. Изучение и применение государственной символики в образовательном процессе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2.4. Работа с родителями (законными представителями)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2.4.1. План общешкольных и классных родительских собраний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2.5. Информационная безопасность детей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2.6. Профориентация школьников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3. Административная и управленческая деятельность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3.1. Независимая оценка качества образования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 xml:space="preserve">3.2. </w:t>
            </w:r>
            <w:proofErr w:type="spellStart"/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Внутришкольный</w:t>
            </w:r>
            <w:proofErr w:type="spellEnd"/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 xml:space="preserve"> контроль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3.3. Внутренняя система оценки качества образования (ВСОКО)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3.4. Работа с кадрами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3.4.1. Аттестация работников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3.4.2. Повышение квалификации работников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3.4.3. Охрана труда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 xml:space="preserve">3.5. Методическая работа 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3.5.1. План организационно-методических мер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3.5.2. Педагогические советы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3.5.3 Работа методических объединений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3.6. План работы библиотеки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0E0259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3.7. План работы </w:t>
            </w:r>
            <w:r w:rsidR="00C93CCD" w:rsidRPr="005A2241">
              <w:rPr>
                <w:rFonts w:ascii="Times New Roman" w:hAnsi="Times New Roman"/>
                <w:color w:val="000000" w:themeColor="text1"/>
                <w:sz w:val="24"/>
              </w:rPr>
              <w:t>ППК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3.8. Совещание при директоре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3.9. Совещание при заместителе директора по УВР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4. Хозяйственная деятельность и безопасность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4.1. Укрепление и развитие материально-технической базы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93CCD" w:rsidRPr="005A2241" w:rsidTr="00C93CCD">
        <w:tc>
          <w:tcPr>
            <w:tcW w:w="9039" w:type="dxa"/>
            <w:hideMark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A2241">
              <w:rPr>
                <w:rFonts w:ascii="Times New Roman" w:hAnsi="Times New Roman"/>
                <w:color w:val="000000" w:themeColor="text1"/>
                <w:sz w:val="24"/>
              </w:rPr>
              <w:t>4.2. Безопасность</w:t>
            </w:r>
          </w:p>
        </w:tc>
        <w:tc>
          <w:tcPr>
            <w:tcW w:w="862" w:type="dxa"/>
          </w:tcPr>
          <w:p w:rsidR="00C93CCD" w:rsidRPr="005A2241" w:rsidRDefault="00C93CCD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A2241" w:rsidRPr="005A2241" w:rsidTr="00C93CCD">
        <w:tc>
          <w:tcPr>
            <w:tcW w:w="9039" w:type="dxa"/>
            <w:hideMark/>
          </w:tcPr>
          <w:p w:rsidR="005A2241" w:rsidRPr="005A2241" w:rsidRDefault="005A2241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 w:rsidRPr="005A2241">
              <w:rPr>
                <w:rFonts w:ascii="Times New Roman" w:hAnsi="Times New Roman"/>
                <w:sz w:val="24"/>
              </w:rPr>
              <w:t>4.1. Укрепление и развитие материально-технической базы</w:t>
            </w:r>
          </w:p>
        </w:tc>
        <w:tc>
          <w:tcPr>
            <w:tcW w:w="862" w:type="dxa"/>
          </w:tcPr>
          <w:p w:rsidR="005A2241" w:rsidRPr="005A2241" w:rsidRDefault="005A2241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A2241" w:rsidRPr="005A2241" w:rsidTr="00C93CCD">
        <w:tc>
          <w:tcPr>
            <w:tcW w:w="9039" w:type="dxa"/>
            <w:hideMark/>
          </w:tcPr>
          <w:p w:rsidR="005A2241" w:rsidRPr="005A2241" w:rsidRDefault="005A2241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 w:rsidRPr="005A2241">
              <w:rPr>
                <w:rFonts w:ascii="Times New Roman" w:hAnsi="Times New Roman"/>
                <w:sz w:val="24"/>
              </w:rPr>
              <w:t>4.2. Безопасность</w:t>
            </w:r>
          </w:p>
        </w:tc>
        <w:tc>
          <w:tcPr>
            <w:tcW w:w="862" w:type="dxa"/>
          </w:tcPr>
          <w:p w:rsidR="005A2241" w:rsidRPr="005A2241" w:rsidRDefault="005A2241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A2241" w:rsidRPr="00901598" w:rsidTr="00C93CCD">
        <w:tc>
          <w:tcPr>
            <w:tcW w:w="9039" w:type="dxa"/>
            <w:hideMark/>
          </w:tcPr>
          <w:p w:rsidR="005A2241" w:rsidRDefault="005A2241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 w:rsidRPr="005A2241">
              <w:rPr>
                <w:rFonts w:ascii="Times New Roman" w:hAnsi="Times New Roman"/>
                <w:sz w:val="24"/>
              </w:rPr>
              <w:t>4.2.1. Антитеррористическая защищенность</w:t>
            </w:r>
          </w:p>
        </w:tc>
        <w:tc>
          <w:tcPr>
            <w:tcW w:w="862" w:type="dxa"/>
          </w:tcPr>
          <w:p w:rsidR="005A2241" w:rsidRPr="00901598" w:rsidRDefault="005A2241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634BEA" w:rsidRPr="00901598" w:rsidRDefault="00634BEA" w:rsidP="00634BEA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8771A9" w:rsidRPr="00901598" w:rsidRDefault="008771A9" w:rsidP="00634BEA">
      <w:pPr>
        <w:spacing w:beforeAutospacing="0" w:afterAutospacing="0"/>
        <w:jc w:val="both"/>
        <w:rPr>
          <w:rFonts w:ascii="Times New Roman" w:hAnsi="Times New Roman"/>
          <w:color w:val="000000" w:themeColor="text1"/>
          <w:sz w:val="24"/>
        </w:rPr>
      </w:pPr>
    </w:p>
    <w:p w:rsidR="00634BEA" w:rsidRPr="00901598" w:rsidRDefault="00634BEA" w:rsidP="00634BEA">
      <w:pPr>
        <w:spacing w:beforeAutospacing="0" w:afterAutospacing="0" w:line="600" w:lineRule="atLeast"/>
        <w:rPr>
          <w:rFonts w:ascii="Times New Roman" w:hAnsi="Times New Roman"/>
          <w:b/>
          <w:color w:val="000000" w:themeColor="text1"/>
          <w:spacing w:val="-2"/>
          <w:sz w:val="48"/>
        </w:rPr>
      </w:pPr>
    </w:p>
    <w:p w:rsidR="00634BEA" w:rsidRPr="00901598" w:rsidRDefault="00634BEA" w:rsidP="00634BEA">
      <w:pPr>
        <w:spacing w:beforeAutospacing="0" w:afterAutospacing="0" w:line="600" w:lineRule="atLeast"/>
        <w:rPr>
          <w:rFonts w:ascii="Times New Roman" w:hAnsi="Times New Roman"/>
          <w:b/>
          <w:color w:val="000000" w:themeColor="text1"/>
          <w:spacing w:val="-2"/>
          <w:sz w:val="48"/>
        </w:rPr>
      </w:pPr>
    </w:p>
    <w:p w:rsidR="00634BEA" w:rsidRPr="00901598" w:rsidRDefault="00634BEA" w:rsidP="00634BEA">
      <w:pPr>
        <w:spacing w:beforeAutospacing="0" w:afterAutospacing="0" w:line="600" w:lineRule="atLeast"/>
        <w:rPr>
          <w:rFonts w:ascii="Times New Roman" w:hAnsi="Times New Roman"/>
          <w:b/>
          <w:color w:val="000000" w:themeColor="text1"/>
          <w:spacing w:val="-2"/>
          <w:sz w:val="48"/>
        </w:rPr>
      </w:pPr>
    </w:p>
    <w:p w:rsidR="008771A9" w:rsidRPr="00901598" w:rsidRDefault="00634BEA" w:rsidP="007F6110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lastRenderedPageBreak/>
        <w:t>Цели и задачи на 202</w:t>
      </w:r>
      <w:r w:rsidR="007F6110"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5-2026</w:t>
      </w: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 xml:space="preserve"> учебный год</w:t>
      </w:r>
    </w:p>
    <w:p w:rsidR="008771A9" w:rsidRPr="00901598" w:rsidRDefault="00634BEA" w:rsidP="000E0259">
      <w:pPr>
        <w:spacing w:beforeAutospacing="0" w:afterAutospacing="0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b/>
          <w:color w:val="000000" w:themeColor="text1"/>
          <w:sz w:val="24"/>
        </w:rPr>
        <w:t>Цель:</w:t>
      </w:r>
      <w:r w:rsidRPr="00901598">
        <w:rPr>
          <w:rFonts w:ascii="Times New Roman" w:hAnsi="Times New Roman"/>
          <w:color w:val="000000" w:themeColor="text1"/>
          <w:sz w:val="24"/>
        </w:rPr>
        <w:t> повышение качества образования через создание единого образовательного пространства, обеспечение информационной безопасности и построение системы профессиональной ориентации обучающихся. </w:t>
      </w:r>
    </w:p>
    <w:p w:rsidR="008771A9" w:rsidRPr="00901598" w:rsidRDefault="00634BEA" w:rsidP="000E0259">
      <w:pPr>
        <w:spacing w:beforeAutospacing="0" w:afterAutospacing="0"/>
        <w:ind w:firstLine="567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b/>
          <w:color w:val="000000" w:themeColor="text1"/>
          <w:sz w:val="24"/>
        </w:rPr>
        <w:t>Задачи:</w:t>
      </w:r>
      <w:r w:rsidRPr="00901598">
        <w:rPr>
          <w:rFonts w:ascii="Times New Roman" w:hAnsi="Times New Roman"/>
          <w:color w:val="000000" w:themeColor="text1"/>
          <w:sz w:val="24"/>
        </w:rPr>
        <w:t xml:space="preserve"> для достижения намеченных целей необходимо: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>использовать воспитательные возможности единой образовательной среды и пространства;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>совершенствовать материально-технические и иные условия реализации основных образовательных программ, соответствующих ФОП;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>повышать компетенции педагогических работников в вопросах применения ФОП;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>проводить мероприятия, направленные на повышение грамотности обучающихся по вопросам информационной безопасности;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>совершенствовать формы и методы обеспечения информационной безопасности обучающихся;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>проводить мероприятия, направленные на формирование у подростков навыков законопослушного и ответственного поведения в цифровой среде;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 xml:space="preserve">развивать нормативно-правовое обеспечение </w:t>
      </w:r>
      <w:proofErr w:type="spellStart"/>
      <w:r w:rsidRPr="00901598">
        <w:rPr>
          <w:rFonts w:ascii="Times New Roman" w:hAnsi="Times New Roman"/>
          <w:color w:val="000000" w:themeColor="text1"/>
          <w:sz w:val="24"/>
        </w:rPr>
        <w:t>профориентационной</w:t>
      </w:r>
      <w:proofErr w:type="spellEnd"/>
      <w:r w:rsidRPr="00901598">
        <w:rPr>
          <w:rFonts w:ascii="Times New Roman" w:hAnsi="Times New Roman"/>
          <w:color w:val="000000" w:themeColor="text1"/>
          <w:sz w:val="24"/>
        </w:rPr>
        <w:t xml:space="preserve"> деятельности;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 xml:space="preserve">организовать и систематизировать первичную </w:t>
      </w:r>
      <w:proofErr w:type="spellStart"/>
      <w:r w:rsidRPr="00901598">
        <w:rPr>
          <w:rFonts w:ascii="Times New Roman" w:hAnsi="Times New Roman"/>
          <w:color w:val="000000" w:themeColor="text1"/>
          <w:sz w:val="24"/>
        </w:rPr>
        <w:t>профориентационную</w:t>
      </w:r>
      <w:proofErr w:type="spellEnd"/>
      <w:r w:rsidRPr="00901598">
        <w:rPr>
          <w:rFonts w:ascii="Times New Roman" w:hAnsi="Times New Roman"/>
          <w:color w:val="000000" w:themeColor="text1"/>
          <w:sz w:val="24"/>
        </w:rPr>
        <w:t xml:space="preserve"> помощь;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>создать условия для полноценного сотрудничества с социальными партнерами для разностороннего развития обучающихся;</w:t>
      </w:r>
    </w:p>
    <w:p w:rsidR="008771A9" w:rsidRPr="00901598" w:rsidRDefault="00634BEA" w:rsidP="007F6110">
      <w:pPr>
        <w:numPr>
          <w:ilvl w:val="0"/>
          <w:numId w:val="1"/>
        </w:numPr>
        <w:tabs>
          <w:tab w:val="clear" w:pos="720"/>
          <w:tab w:val="left" w:pos="0"/>
        </w:tabs>
        <w:spacing w:beforeAutospacing="0" w:afterAutospacing="0"/>
        <w:ind w:left="0" w:right="180" w:firstLine="567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901598">
        <w:rPr>
          <w:rFonts w:ascii="Times New Roman" w:hAnsi="Times New Roman"/>
          <w:color w:val="000000" w:themeColor="text1"/>
          <w:sz w:val="24"/>
        </w:rPr>
        <w:t>развивать представления обучающихся о современном разнообразии профессий и специальностей, возможностях профессионального образования;</w:t>
      </w:r>
    </w:p>
    <w:p w:rsidR="007F6110" w:rsidRPr="00901598" w:rsidRDefault="007F6110" w:rsidP="007F6110">
      <w:pPr>
        <w:tabs>
          <w:tab w:val="left" w:pos="709"/>
        </w:tabs>
        <w:spacing w:beforeAutospacing="0" w:afterAutospacing="0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z w:val="24"/>
          <w:szCs w:val="24"/>
        </w:rPr>
        <w:t>•</w:t>
      </w:r>
      <w:r w:rsidRPr="0090159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повысить уровень функциональной грамотности обучающихся;</w:t>
      </w:r>
    </w:p>
    <w:p w:rsidR="007F6110" w:rsidRPr="00901598" w:rsidRDefault="007F6110" w:rsidP="007F6110">
      <w:pPr>
        <w:tabs>
          <w:tab w:val="left" w:pos="709"/>
        </w:tabs>
        <w:spacing w:beforeAutospacing="0" w:afterAutospacing="0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z w:val="24"/>
          <w:szCs w:val="24"/>
        </w:rPr>
        <w:t xml:space="preserve">• продолжить работу по </w:t>
      </w:r>
      <w:r w:rsidRPr="00901598">
        <w:rPr>
          <w:rFonts w:ascii="Times New Roman" w:hAnsi="Times New Roman"/>
          <w:iCs/>
          <w:color w:val="000000" w:themeColor="text1"/>
          <w:sz w:val="24"/>
          <w:szCs w:val="24"/>
        </w:rPr>
        <w:t>совершенствованию методов формирования социокультурных и духовно-нравственных ценностей обучающихся, основ их гражданственности, российской граждан</w:t>
      </w:r>
      <w:r w:rsidR="00087D3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ской идентичности, организации </w:t>
      </w:r>
      <w:r w:rsidRPr="0090159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работы по введению государственной символики в образовательный процесс; </w:t>
      </w:r>
    </w:p>
    <w:p w:rsidR="007F6110" w:rsidRPr="00901598" w:rsidRDefault="007F6110" w:rsidP="007F6110">
      <w:pPr>
        <w:tabs>
          <w:tab w:val="left" w:pos="709"/>
        </w:tabs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z w:val="24"/>
          <w:szCs w:val="24"/>
        </w:rPr>
        <w:t>• обеспечение  системного подхода к созданию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программы.</w:t>
      </w:r>
    </w:p>
    <w:p w:rsidR="007F6110" w:rsidRPr="00901598" w:rsidRDefault="007F6110" w:rsidP="00634BEA">
      <w:pPr>
        <w:spacing w:beforeAutospacing="0" w:afterAutospacing="0" w:line="600" w:lineRule="atLeast"/>
        <w:rPr>
          <w:rFonts w:ascii="Times New Roman" w:hAnsi="Times New Roman"/>
          <w:color w:val="000000" w:themeColor="text1"/>
          <w:sz w:val="24"/>
        </w:rPr>
      </w:pPr>
    </w:p>
    <w:p w:rsidR="007F6110" w:rsidRPr="00901598" w:rsidRDefault="007F6110" w:rsidP="00634BEA">
      <w:pPr>
        <w:spacing w:beforeAutospacing="0" w:afterAutospacing="0" w:line="600" w:lineRule="atLeast"/>
        <w:rPr>
          <w:rFonts w:ascii="Times New Roman" w:hAnsi="Times New Roman"/>
          <w:color w:val="000000" w:themeColor="text1"/>
          <w:sz w:val="24"/>
        </w:rPr>
      </w:pPr>
    </w:p>
    <w:p w:rsidR="007F6110" w:rsidRPr="00901598" w:rsidRDefault="007F6110" w:rsidP="00634BEA">
      <w:pPr>
        <w:spacing w:beforeAutospacing="0" w:afterAutospacing="0" w:line="600" w:lineRule="atLeast"/>
        <w:rPr>
          <w:rFonts w:ascii="Times New Roman" w:hAnsi="Times New Roman"/>
          <w:color w:val="000000" w:themeColor="text1"/>
          <w:sz w:val="24"/>
        </w:rPr>
      </w:pPr>
    </w:p>
    <w:p w:rsidR="007F6110" w:rsidRPr="00901598" w:rsidRDefault="007F6110" w:rsidP="00634BEA">
      <w:pPr>
        <w:spacing w:beforeAutospacing="0" w:afterAutospacing="0" w:line="600" w:lineRule="atLeast"/>
        <w:rPr>
          <w:rFonts w:ascii="Times New Roman" w:hAnsi="Times New Roman"/>
          <w:color w:val="000000" w:themeColor="text1"/>
          <w:sz w:val="24"/>
        </w:rPr>
      </w:pPr>
    </w:p>
    <w:p w:rsidR="007F6110" w:rsidRPr="00901598" w:rsidRDefault="007F6110" w:rsidP="00634BEA">
      <w:pPr>
        <w:spacing w:beforeAutospacing="0" w:afterAutospacing="0" w:line="600" w:lineRule="atLeast"/>
        <w:rPr>
          <w:rFonts w:ascii="Times New Roman" w:hAnsi="Times New Roman"/>
          <w:color w:val="000000" w:themeColor="text1"/>
          <w:sz w:val="24"/>
        </w:rPr>
      </w:pPr>
    </w:p>
    <w:p w:rsidR="007F6110" w:rsidRPr="00901598" w:rsidRDefault="007F6110" w:rsidP="00634BEA">
      <w:pPr>
        <w:spacing w:beforeAutospacing="0" w:afterAutospacing="0" w:line="600" w:lineRule="atLeast"/>
        <w:rPr>
          <w:rFonts w:ascii="Times New Roman" w:hAnsi="Times New Roman"/>
          <w:color w:val="000000" w:themeColor="text1"/>
          <w:sz w:val="24"/>
        </w:rPr>
      </w:pPr>
    </w:p>
    <w:p w:rsidR="007F6110" w:rsidRPr="00901598" w:rsidRDefault="007F6110" w:rsidP="00634BEA">
      <w:pPr>
        <w:spacing w:beforeAutospacing="0" w:afterAutospacing="0" w:line="600" w:lineRule="atLeast"/>
        <w:rPr>
          <w:rFonts w:ascii="Times New Roman" w:hAnsi="Times New Roman"/>
          <w:color w:val="000000" w:themeColor="text1"/>
          <w:sz w:val="24"/>
        </w:rPr>
      </w:pPr>
    </w:p>
    <w:p w:rsidR="007F6110" w:rsidRPr="00901598" w:rsidRDefault="007F6110" w:rsidP="00634BEA">
      <w:pPr>
        <w:spacing w:beforeAutospacing="0" w:afterAutospacing="0" w:line="600" w:lineRule="atLeast"/>
        <w:rPr>
          <w:rFonts w:ascii="Times New Roman" w:hAnsi="Times New Roman"/>
          <w:color w:val="000000" w:themeColor="text1"/>
          <w:sz w:val="24"/>
        </w:rPr>
      </w:pPr>
    </w:p>
    <w:p w:rsidR="007F6110" w:rsidRPr="00901598" w:rsidRDefault="007F6110" w:rsidP="00634BEA">
      <w:pPr>
        <w:spacing w:beforeAutospacing="0" w:afterAutospacing="0" w:line="600" w:lineRule="atLeast"/>
        <w:rPr>
          <w:rFonts w:ascii="Times New Roman" w:hAnsi="Times New Roman"/>
          <w:color w:val="000000" w:themeColor="text1"/>
          <w:sz w:val="24"/>
        </w:rPr>
      </w:pPr>
    </w:p>
    <w:p w:rsidR="008771A9" w:rsidRPr="00901598" w:rsidRDefault="00634BEA" w:rsidP="007F6110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lastRenderedPageBreak/>
        <w:t>РАЗДЕЛ 1. Образовательная деятельность</w:t>
      </w:r>
    </w:p>
    <w:p w:rsidR="008771A9" w:rsidRPr="00901598" w:rsidRDefault="00634BEA" w:rsidP="007F6110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1.1. Реализация основных образовательных программ по уровням образования в соответствии с ФГОС и ФОП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2323"/>
        <w:gridCol w:w="3009"/>
      </w:tblGrid>
      <w:tr w:rsidR="008771A9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E66966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1. Организационное обеспечение реализации ООП уровней образования в соответствии с ФГОС и ФОП</w:t>
            </w:r>
          </w:p>
        </w:tc>
      </w:tr>
      <w:tr w:rsidR="008771A9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Утверждение ООП уровней образования, приведенных с 1 сентября 202</w:t>
            </w:r>
            <w:r w:rsidR="00E66966" w:rsidRPr="00901598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года в соответствие с приказами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Минпросвещения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России от 22.01.2024 № 31, от 01.02.2024 № 62, от 01.02.2024 № 67, </w:t>
            </w:r>
            <w:r w:rsidR="00775B65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от 09.10.2024 № 704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(далее – обновленные ФОП и ФГОС)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</w:t>
            </w:r>
          </w:p>
        </w:tc>
      </w:tr>
      <w:tr w:rsidR="008771A9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Оценка соответствия учебников требованиям обновленного ФПУ (приказ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Минпросвещения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от </w:t>
            </w:r>
            <w:r w:rsidR="00775B65" w:rsidRPr="00901598">
              <w:rPr>
                <w:rFonts w:ascii="Times New Roman" w:hAnsi="Times New Roman"/>
                <w:color w:val="000000" w:themeColor="text1"/>
                <w:sz w:val="24"/>
              </w:rPr>
              <w:t>05.11.2024 № 769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Август, декабрь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8771A9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Мониторинг образовательных потребностей (запросов) обучающихся и родителей (законных представителей) для про</w:t>
            </w:r>
            <w:r w:rsidR="000E0259">
              <w:rPr>
                <w:rFonts w:ascii="Times New Roman" w:hAnsi="Times New Roman"/>
                <w:color w:val="000000" w:themeColor="text1"/>
                <w:sz w:val="24"/>
              </w:rPr>
              <w:t xml:space="preserve">ектирования учебных планов НОО и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ООО в части, формируемой участниками образовательных отношений, и планов внеурочной деятельности уровней образования в соответствии с обновленными ФОП и ФГОС</w:t>
            </w:r>
            <w:r w:rsidR="000E0259">
              <w:rPr>
                <w:rFonts w:ascii="Times New Roman" w:hAnsi="Times New Roman"/>
                <w:color w:val="000000" w:themeColor="text1"/>
                <w:sz w:val="24"/>
              </w:rPr>
              <w:t xml:space="preserve"> на 2026/</w:t>
            </w:r>
            <w:r w:rsidR="00775B65" w:rsidRPr="00901598">
              <w:rPr>
                <w:rFonts w:ascii="Times New Roman" w:hAnsi="Times New Roman"/>
                <w:color w:val="000000" w:themeColor="text1"/>
                <w:sz w:val="24"/>
              </w:rPr>
              <w:t>27 учебный год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Октябрь—март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заместитель директора по ВР</w:t>
            </w:r>
          </w:p>
        </w:tc>
      </w:tr>
      <w:tr w:rsidR="008771A9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Мониторинг условий и ресурсного обеспечения реализации образовательных программ уровней образования в соответствии с обновленными ФОП и ФГОС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Октябрь—май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 УВР</w:t>
            </w:r>
          </w:p>
        </w:tc>
      </w:tr>
      <w:tr w:rsidR="008771A9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Разработка и реализация моделей сетевого взаимодействия образовательной организации и учреждений дополнительного образования детей, учреждений культуры и спорта, средних специальных и высших учебных заведений, обеспечивающих реализацию ООП уровней образования в рамках перехода на ФОП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Октябрь—май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УВР, заместитель директора по ВР</w:t>
            </w:r>
          </w:p>
        </w:tc>
      </w:tr>
      <w:tr w:rsidR="008771A9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корректировки ООП с целью внесения в них изменений в соответствии с обновленными ФОП и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ФГОС, вступающих в силу с 1 сентября 2025 года:</w:t>
            </w:r>
          </w:p>
          <w:p w:rsidR="008771A9" w:rsidRPr="00901598" w:rsidRDefault="00634BEA" w:rsidP="003950D7">
            <w:pPr>
              <w:numPr>
                <w:ilvl w:val="0"/>
                <w:numId w:val="2"/>
              </w:numPr>
              <w:tabs>
                <w:tab w:val="clear" w:pos="720"/>
                <w:tab w:val="left" w:pos="366"/>
              </w:tabs>
              <w:spacing w:beforeAutospacing="0" w:afterAutospacing="0"/>
              <w:ind w:left="0" w:right="180" w:firstLine="22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подготовить приказ о </w:t>
            </w:r>
            <w:r w:rsidR="00775B65" w:rsidRPr="00901598">
              <w:rPr>
                <w:rFonts w:ascii="Times New Roman" w:hAnsi="Times New Roman"/>
                <w:color w:val="000000" w:themeColor="text1"/>
                <w:sz w:val="24"/>
              </w:rPr>
              <w:t>внесении в ООП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775B65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</w:t>
            </w:r>
            <w:r w:rsidR="00634BEA" w:rsidRPr="00901598">
              <w:rPr>
                <w:rFonts w:ascii="Times New Roman" w:hAnsi="Times New Roman"/>
                <w:color w:val="000000" w:themeColor="text1"/>
                <w:sz w:val="24"/>
              </w:rPr>
              <w:t>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182F09" w:rsidP="003950D7">
            <w:pPr>
              <w:spacing w:after="12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Составление</w:t>
            </w:r>
            <w:r w:rsidR="00224902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расписание урочных и внеурочных занятий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after="12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Август, в течение учебного года при необходимости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after="12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УР, заместитель директора по 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182F09" w:rsidP="003950D7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 и проведение</w:t>
            </w:r>
            <w:r w:rsidR="00224902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ВПР-202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 заместитель директора по 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182F09" w:rsidP="003950D7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</w:t>
            </w:r>
            <w:r w:rsidR="00224902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участи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</w:t>
            </w:r>
            <w:r w:rsidR="00224902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обучающихся в олимпиадах по учебным предметам всех этапов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учителя, заместитель директора по ВР, 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Комплектование классов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 заместитель директора по 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Назнач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ение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Обеспеч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ение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адаптаци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обучающихся 1, 5 классов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сентябрь–октябрь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after="120"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ация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награждени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я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after="120"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дение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итогово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го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собеседовани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русскому языку для обучающихся 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9-го класса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февраль, март, 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after="120"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ация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прием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в 1 класс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апрель-сентябрь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Обнов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ление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содержани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after="120"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Наполн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ение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информационно-образовательн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ой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сред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ы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электронн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ой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информационно-образовательн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ой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сред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ы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школы по требованиям ФГОС, ФОП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ация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индивидуальн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ой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работ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ы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 обучающимися, имеющими неудовлетворительные отметки по предметам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учителя, заместитель директора по 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изменений в локальные акты школы в связи с изменениями в образовании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Разработка годового календарного у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чебного графика школы на 2025/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 учебный год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Консультирование педагогических работников по актуальным вопросам реализации ФГОС и ФОП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224902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902" w:rsidRPr="00901598" w:rsidRDefault="0022490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902" w:rsidRPr="00901598" w:rsidRDefault="0022490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55066C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Информирование родительской общественности о реализации ООП в соответствии с обновленными ФОП и ФГОС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66C" w:rsidRPr="00901598" w:rsidRDefault="0055066C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Ежеквартально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66C" w:rsidRPr="00901598" w:rsidRDefault="0055066C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заместитель директора по ВР, ответственный за сайт</w:t>
            </w:r>
          </w:p>
        </w:tc>
      </w:tr>
      <w:tr w:rsidR="0055066C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Изучение и формирование мнения родителей о реализации ООП в соответствии с обновленными ФОП и ФГОС, представление результатов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66C" w:rsidRPr="00901598" w:rsidRDefault="0055066C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Ежеквартально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66C" w:rsidRPr="00901598" w:rsidRDefault="0055066C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заместитель директора по ВР, ответственный за сайт</w:t>
            </w:r>
          </w:p>
        </w:tc>
      </w:tr>
      <w:tr w:rsidR="0055066C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Размещение на официальном сайте образовательной организации информационных материалов о реализации ООП в соответствии с обновленными ФОП и ФГОС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66C" w:rsidRPr="00901598" w:rsidRDefault="0055066C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66C" w:rsidRPr="00901598" w:rsidRDefault="0055066C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Ответственный за сайт, заместитель директора по УВР</w:t>
            </w:r>
          </w:p>
        </w:tc>
      </w:tr>
      <w:tr w:rsidR="0055066C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Обеспечение информационно-просветительской деятельности с родительской общественностью по вопросам реализации ФОП по учебным предметам ОБЗР и труд (технология)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66C" w:rsidRPr="00901598" w:rsidRDefault="0055066C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66C" w:rsidRPr="00901598" w:rsidRDefault="0055066C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Педагоги, заместитель директора по УВР</w:t>
            </w:r>
          </w:p>
        </w:tc>
      </w:tr>
      <w:tr w:rsidR="0055066C" w:rsidRPr="00901598" w:rsidTr="003950D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66C" w:rsidRPr="00901598" w:rsidRDefault="0055066C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Размещение на официальном сайте образовательной организации информации о реализации образовательных программ с применением электронного обучения, дистанционных образовательных </w:t>
            </w:r>
            <w:r w:rsidR="000E0259">
              <w:rPr>
                <w:rFonts w:ascii="Times New Roman" w:hAnsi="Times New Roman"/>
                <w:color w:val="000000" w:themeColor="text1"/>
                <w:sz w:val="24"/>
              </w:rPr>
              <w:t>технологий в 2025/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26 учебном году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66C" w:rsidRPr="00901598" w:rsidRDefault="0055066C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Не позднее 1 мая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66C" w:rsidRPr="00901598" w:rsidRDefault="0055066C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Ответственный за сайт, заместитель директора по УВР</w:t>
            </w:r>
          </w:p>
        </w:tc>
      </w:tr>
    </w:tbl>
    <w:p w:rsidR="00775B65" w:rsidRPr="00901598" w:rsidRDefault="00775B65" w:rsidP="00775B65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8771A9" w:rsidRPr="00901598" w:rsidRDefault="00634BEA" w:rsidP="00775B65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1.2. План мероприятий, направленных на повышение качества образования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009"/>
        <w:gridCol w:w="3009"/>
      </w:tblGrid>
      <w:tr w:rsidR="008771A9" w:rsidRPr="00901598" w:rsidTr="001F5742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1F5742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Работа по преемственности начальной, основной и средней школы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Обеспечение преемственности образования: адаптация учащихся 5-го класса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8771A9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Посещение учителями начальных классов уроков в 5-м классе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Учителя начальных классов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Посещение педагогами будущего 5-го класса уроков в 4-м классе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Декабрь, апрель, 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8771A9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Мониторинг учебной деятельности учащихся 4-го класса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Январь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Руководитель </w:t>
            </w:r>
            <w:r w:rsidR="003950D7" w:rsidRPr="00901598">
              <w:rPr>
                <w:rFonts w:ascii="Times New Roman" w:hAnsi="Times New Roman"/>
                <w:color w:val="000000" w:themeColor="text1"/>
                <w:sz w:val="24"/>
              </w:rPr>
              <w:t>метод объединения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учителей начальных классов</w:t>
            </w:r>
          </w:p>
        </w:tc>
      </w:tr>
      <w:tr w:rsidR="008771A9" w:rsidRPr="00901598" w:rsidTr="001F5742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Работа с одаренными детьми</w:t>
            </w:r>
          </w:p>
        </w:tc>
      </w:tr>
      <w:tr w:rsidR="008771A9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Создание банка данных «Одаренные дети»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Выбор и подготовка тем к научным конференциям учащихся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Инструктирование учащихся по выборам экзаменов для итоговой аттестации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Январь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</w:t>
            </w:r>
            <w:r w:rsidR="000E0259">
              <w:rPr>
                <w:rFonts w:ascii="Times New Roman" w:hAnsi="Times New Roman"/>
                <w:color w:val="000000" w:themeColor="text1"/>
                <w:sz w:val="24"/>
              </w:rPr>
              <w:t xml:space="preserve">дготовка учащихся к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олимпиадам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графику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Участие в предметных олимпиадах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графику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F5742" w:rsidRPr="00901598" w:rsidTr="003950D7">
        <w:trPr>
          <w:trHeight w:val="309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Дополнительное образование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line="204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Охват детей группы риска досуговой деятельностью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Комплектование кружков и секций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Руководители кружков и секций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Участие кружков и секций в подготовке и проведении школьных коллективных творческих дел 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Руководители кружков и секций</w:t>
            </w:r>
          </w:p>
        </w:tc>
      </w:tr>
      <w:tr w:rsidR="001F5742" w:rsidRPr="00901598" w:rsidTr="001F5742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Предупреждение неуспеваемости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Выявление слабоуспевающих учащихся в классах и изучение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возможных причин неуспеваемости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заместитель директора по УВР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Организация дополнительных учебных занятий в каникулярное время с учащимися с ОВЗ и слабоуспевающими учащимися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Во время каникул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Ноябрь, декабрь, март, 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заседания оперативного совещания «Контроль за посещаемостью дополнительных занятий учащихся, пропускавших уроки по уважительной причине»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1 раз в 2 недели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индивидуальной работы с учащимися с ОВЗ и слабоуспевающими учащимися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Своевременное извещение родителей о неуспеваемости учащихся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3950D7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Посещение уроков с целью анализа работы педагогов по предупреждению неуспеваемости в ходе тематических комплексных проверок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1F5742" w:rsidRPr="00901598" w:rsidTr="001F5742"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1F57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Сопровождение обучающихся – детей участников СВО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Формирование системы информирования обучающихся-детей ветеранов (участников) специальной военной операции, членов их семей о дополнительных ресурсах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 УВР, заместитель директора по ВР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Октябрь, февраль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Заведующий библиотекой, заместитель директора по УВР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 (при наличии согласия родителей)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</w:tc>
      </w:tr>
      <w:tr w:rsidR="001F5742" w:rsidRPr="00901598" w:rsidTr="003950D7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42" w:rsidRPr="00901598" w:rsidRDefault="001F574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 (по запросу)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42" w:rsidRPr="00901598" w:rsidRDefault="001F5742" w:rsidP="003950D7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</w:tc>
      </w:tr>
    </w:tbl>
    <w:p w:rsidR="0055066C" w:rsidRPr="00901598" w:rsidRDefault="0055066C" w:rsidP="0055066C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  <w:lang w:val="en-US"/>
        </w:rPr>
      </w:pPr>
    </w:p>
    <w:p w:rsidR="008771A9" w:rsidRPr="00901598" w:rsidRDefault="00634BEA" w:rsidP="00ED0FB5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1.</w:t>
      </w:r>
      <w:r w:rsidR="00ED0FB5"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3</w:t>
      </w: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. Формирование и развитие функциональной грамотности обучающихся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3009"/>
        <w:gridCol w:w="3069"/>
      </w:tblGrid>
      <w:tr w:rsidR="008771A9" w:rsidRPr="00901598" w:rsidTr="00ED0FB5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ED0FB5">
        <w:trPr>
          <w:trHeight w:val="112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Нормативно-правовое обеспечение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Изучение нормативно-правовой документации по формированию цифровой грамотности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руководители 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методобъединений</w:t>
            </w:r>
            <w:proofErr w:type="spellEnd"/>
          </w:p>
        </w:tc>
      </w:tr>
      <w:tr w:rsidR="008771A9" w:rsidRPr="00901598" w:rsidTr="00ED0FB5">
        <w:trPr>
          <w:trHeight w:val="112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Информационно-просветительская работа с участниками образовательных отношений</w:t>
            </w:r>
          </w:p>
        </w:tc>
      </w:tr>
      <w:tr w:rsidR="008771A9" w:rsidRPr="00901598" w:rsidTr="002633CF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Дополнение информационно-справочного раздела «Функциональная грамотность» на официальном сайте образовательной организации сведениями о цифровой грамотности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Ответственный за сайт, заместитель директора по УВР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Организация родительских собраний «Цифровая грамотность: зачем она нужна ученикам и их родителям»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Октябрь—декабрь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председатель совета родителей, классные руководители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педагогического совета «Формирование и развитие цифровой грамотности»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8771A9" w:rsidRPr="00901598" w:rsidTr="00ED0FB5">
        <w:trPr>
          <w:trHeight w:val="112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Подготовка педагогов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административного совещания по стратегии развития профессиональных компетенций педагогов в вопросах функциональной грамотности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Проведение круглого стола «Лучшие практики формирования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метапредметных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образовательных результатов обучающихся»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ВР, классные руководители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Ноябрь—март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Руководители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методобъединений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заместитель директора по УВР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участия в муниципальном конкурсе онлайн-уроков «Уроки практических навыков»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Проведение методических недель «Учим вместе» — проведение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межпредметных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метапредметных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уроков, внеурочных занятий, защиты проектов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графику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Руководители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методобъединений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заместитель директора по УВР</w:t>
            </w:r>
          </w:p>
        </w:tc>
      </w:tr>
      <w:tr w:rsidR="008771A9" w:rsidRPr="00901598" w:rsidTr="00ED0FB5">
        <w:trPr>
          <w:trHeight w:val="112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D0FB5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Обновление контрольно-оценочных процедур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Организация участия обучающихся </w:t>
            </w:r>
            <w:r w:rsidR="000E0259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="00ED0FB5" w:rsidRPr="00901598">
              <w:rPr>
                <w:rFonts w:ascii="Times New Roman" w:hAnsi="Times New Roman"/>
                <w:color w:val="000000" w:themeColor="text1"/>
                <w:sz w:val="24"/>
              </w:rPr>
              <w:t>-9-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х классов в </w:t>
            </w:r>
            <w:r w:rsidR="00ED0FB5" w:rsidRPr="00901598">
              <w:rPr>
                <w:rFonts w:ascii="Times New Roman" w:hAnsi="Times New Roman"/>
                <w:color w:val="000000" w:themeColor="text1"/>
                <w:sz w:val="24"/>
              </w:rPr>
              <w:t>диагностике функциональной грамотности (на сайте РЭШ)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  <w:r w:rsidR="00ED0FB5" w:rsidRPr="00901598">
              <w:rPr>
                <w:rFonts w:ascii="Times New Roman" w:hAnsi="Times New Roman"/>
                <w:color w:val="000000" w:themeColor="text1"/>
                <w:sz w:val="24"/>
              </w:rPr>
              <w:t>-декабрь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Формирование банка заданий по функциональной грамотности 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Октябрь—апрель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Заместитель директора по УВР, руководители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методобъединений</w:t>
            </w:r>
            <w:proofErr w:type="spellEnd"/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и проведение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межпредметных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олимпиад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Ноябрь, февраль—март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8771A9" w:rsidRPr="00901598" w:rsidTr="002633CF">
        <w:trPr>
          <w:trHeight w:val="112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Прохождение внешней экспертизы оценочных материалов по читательской и </w:t>
            </w:r>
            <w:r w:rsidR="00410474" w:rsidRPr="00901598">
              <w:rPr>
                <w:rFonts w:ascii="Times New Roman" w:hAnsi="Times New Roman"/>
                <w:color w:val="000000" w:themeColor="text1"/>
                <w:sz w:val="24"/>
              </w:rPr>
              <w:t>естественнонаучной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грамотности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Декабрь—январь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</w:t>
            </w:r>
          </w:p>
        </w:tc>
      </w:tr>
    </w:tbl>
    <w:p w:rsidR="00ED0FB5" w:rsidRPr="00901598" w:rsidRDefault="00ED0FB5" w:rsidP="00ED0FB5">
      <w:pPr>
        <w:spacing w:beforeAutospacing="0" w:afterAutospacing="0" w:line="600" w:lineRule="atLeast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1.4. Государственная итоговая аттестация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1925"/>
        <w:gridCol w:w="2445"/>
      </w:tblGrid>
      <w:tr w:rsidR="00ED0FB5" w:rsidRPr="00901598" w:rsidTr="00ED0FB5">
        <w:tc>
          <w:tcPr>
            <w:tcW w:w="53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4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45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D0FB5" w:rsidRPr="00901598" w:rsidTr="00ED0FB5"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ED0FB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Информирова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ние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участников образовательных отношений об изменениях в нормативной правовой базе ГИА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D0FB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Обнов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ление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информаци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 октября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сайт, заместитель директора по УВР</w:t>
            </w:r>
          </w:p>
        </w:tc>
      </w:tr>
      <w:tr w:rsidR="00ED0FB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Информирова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ние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 1 февраля 2026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ответственный за сайт</w:t>
            </w:r>
          </w:p>
        </w:tc>
      </w:tr>
      <w:tr w:rsidR="00ED0FB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дение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итогово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го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собеседовани</w:t>
            </w:r>
            <w:r w:rsidR="00182F09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я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русскому языку для обучающихся по ООП ООО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D0FB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Регулирование процедурных вопросов подготовки и проведения государственной итоговой аттестации через издание системы приказов по школе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D0FB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Изучение инструкций и методических материалов на заседаниях МО:</w:t>
            </w:r>
          </w:p>
          <w:p w:rsidR="00ED0FB5" w:rsidRPr="00901598" w:rsidRDefault="00ED0FB5" w:rsidP="002633CF">
            <w:pPr>
              <w:tabs>
                <w:tab w:val="left" w:pos="142"/>
              </w:tabs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ab/>
              <w:t xml:space="preserve">изучение демоверсий, спецификации, кодификаторов, методических и инструктивных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писем по предметам; изучени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 технологии проведения ОГЭ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Январь-апрель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0B6125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, руководители </w:t>
            </w:r>
            <w:proofErr w:type="spellStart"/>
            <w:r w:rsidR="000B6125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методобъединений</w:t>
            </w:r>
            <w:proofErr w:type="spellEnd"/>
          </w:p>
        </w:tc>
      </w:tr>
      <w:tr w:rsidR="00ED0FB5" w:rsidRPr="00901598" w:rsidTr="00ED0FB5">
        <w:tc>
          <w:tcPr>
            <w:tcW w:w="9737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 xml:space="preserve">Кадры </w:t>
            </w:r>
          </w:p>
        </w:tc>
      </w:tr>
      <w:tr w:rsidR="00ED0FB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Проведение инструктивно-методических совещаний:</w:t>
            </w:r>
          </w:p>
          <w:p w:rsidR="00ED0FB5" w:rsidRPr="00901598" w:rsidRDefault="00ED0FB5" w:rsidP="002633CF">
            <w:pPr>
              <w:tabs>
                <w:tab w:val="left" w:pos="142"/>
              </w:tabs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ab/>
            </w:r>
            <w:r w:rsidR="002633C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 результатов ОГЭ в 2024/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25 учебном году на заседаниях МО учителей-предметников;</w:t>
            </w:r>
          </w:p>
          <w:p w:rsidR="00ED0FB5" w:rsidRPr="00901598" w:rsidRDefault="00ED0FB5" w:rsidP="002633CF">
            <w:pPr>
              <w:tabs>
                <w:tab w:val="left" w:pos="142"/>
              </w:tabs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ab/>
              <w:t>из</w:t>
            </w:r>
            <w:r w:rsidR="002633C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учение проектов </w:t>
            </w:r>
            <w:proofErr w:type="spellStart"/>
            <w:r w:rsidR="002633C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="002633C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на 2025/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 учебный год; изучение нормативно-правовой базы проведения государственной итоговой аттеста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ции в 2025/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 году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ED0FB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Участие уч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ителей школы, работающих в 9-ом классе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в работе семинаров разного уровня по вопросу подготовки к ГИА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D0FB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ED0FB5" w:rsidRPr="00901598" w:rsidRDefault="00ED0FB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 о допуске обучающихся к государственной (итоговой) аттестации; анализ результатов государственной (итоговой) аттестаци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 и определение задач на 2025/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 учебный год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D0FB5" w:rsidRPr="00901598" w:rsidTr="00ED0FB5">
        <w:tc>
          <w:tcPr>
            <w:tcW w:w="9737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Организация. Управление. Контроль</w:t>
            </w:r>
          </w:p>
        </w:tc>
      </w:tr>
      <w:tr w:rsidR="00ED0FB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Сбор предварительной информации о выборе предметов для прохождения государственной итоговой аттестации через анкетир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ование выпускников 9 класса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0FB5" w:rsidRPr="00901598" w:rsidRDefault="00ED0FB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Подготовка выпускников 9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класса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к государственной итоговой аттестации:</w:t>
            </w:r>
          </w:p>
          <w:p w:rsidR="000B6125" w:rsidRPr="00901598" w:rsidRDefault="000B6125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 проведение собраний обучающихся;</w:t>
            </w:r>
          </w:p>
          <w:p w:rsidR="000B6125" w:rsidRPr="00901598" w:rsidRDefault="000B6125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 ознакомление нормативно-правовой базы, регулирующей проведение государственной итоговой аттестации;</w:t>
            </w:r>
          </w:p>
          <w:p w:rsidR="000B6125" w:rsidRPr="00901598" w:rsidRDefault="000B6125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 практические занятия с обучающимися по обучению заполнения бланков и ознакомление процедуры проведения ГИА на ППЭ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C20139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C20139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Проведение мастер-классов «Психологическая подготовка учащихся к сдаче к ГИА»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C20139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январь, 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C20139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 31 декабря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Подача заявлений обучающихся 9 класса  на экзамены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 1 марта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 сопровождения и явки выпускников на экзамены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Май, июнь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0B6125" w:rsidRPr="00901598" w:rsidTr="00ED0FB5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ED0FB5">
        <w:tc>
          <w:tcPr>
            <w:tcW w:w="9737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B75E5">
            <w:pPr>
              <w:spacing w:line="204" w:lineRule="atLeast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Информационное обеспечение</w:t>
            </w:r>
          </w:p>
        </w:tc>
      </w:tr>
      <w:tr w:rsidR="000B612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ой аттестации выпускников 9 класса в 2025/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 учебном году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Октябрь, март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612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Проведение родительских собраний:</w:t>
            </w:r>
          </w:p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 нормативно-правовая база, регулирующая проведение государственн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ой итоговой аттестации в 2025/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 учебном году;</w:t>
            </w:r>
          </w:p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• подготовка учащихся к государственной итоговой аттестации;</w:t>
            </w:r>
          </w:p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проблемы профориентации и правильного выбора предметов для экзаменов в период государственной итоговой аттестации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0B612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Информирование обучающихся и родителей о портале информационной поддержки ГИА, размещение необходимой информации на сайте школы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Программист, заместитель директора по УВР</w:t>
            </w:r>
          </w:p>
        </w:tc>
      </w:tr>
      <w:tr w:rsidR="000B6125" w:rsidRPr="00901598" w:rsidTr="002633CF">
        <w:tc>
          <w:tcPr>
            <w:tcW w:w="53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line="204" w:lineRule="atLeast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Формирование отчетов по результатам ГИА в </w:t>
            </w:r>
            <w:r w:rsidR="000E02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2025/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 учебном году</w:t>
            </w:r>
          </w:p>
        </w:tc>
        <w:tc>
          <w:tcPr>
            <w:tcW w:w="194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Июнь-июль</w:t>
            </w:r>
          </w:p>
        </w:tc>
        <w:tc>
          <w:tcPr>
            <w:tcW w:w="245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125" w:rsidRPr="00901598" w:rsidRDefault="000B6125" w:rsidP="002633CF">
            <w:pPr>
              <w:spacing w:after="120" w:line="204" w:lineRule="atLeas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:rsidR="000B6125" w:rsidRPr="00901598" w:rsidRDefault="000B6125" w:rsidP="002633CF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8771A9" w:rsidRPr="00901598" w:rsidRDefault="00634BEA" w:rsidP="001F57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РАЗДЕЛ 2. Воспитательная работа</w:t>
      </w:r>
    </w:p>
    <w:p w:rsidR="008771A9" w:rsidRPr="00901598" w:rsidRDefault="00634BEA" w:rsidP="001F57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2.1. Реализация рабочей программы воспитания и календарного плана воспитательной работы</w:t>
      </w:r>
    </w:p>
    <w:tbl>
      <w:tblPr>
        <w:tblW w:w="9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3009"/>
        <w:gridCol w:w="3009"/>
      </w:tblGrid>
      <w:tr w:rsidR="008771A9" w:rsidRPr="00901598" w:rsidTr="001F5742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96747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сетевого взаимодействия по вопросам воспитательной работы с обучающимися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8771A9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Сентябрь—октябрь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руководители, педагог-психолог</w:t>
            </w:r>
          </w:p>
        </w:tc>
      </w:tr>
      <w:tr w:rsidR="008771A9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работы внеурочных кружков, секций:</w:t>
            </w:r>
          </w:p>
          <w:p w:rsidR="008771A9" w:rsidRPr="00901598" w:rsidRDefault="00634BEA" w:rsidP="002633CF">
            <w:pPr>
              <w:numPr>
                <w:ilvl w:val="0"/>
                <w:numId w:val="8"/>
              </w:numPr>
              <w:tabs>
                <w:tab w:val="clear" w:pos="720"/>
                <w:tab w:val="left" w:pos="-60"/>
                <w:tab w:val="left" w:pos="82"/>
                <w:tab w:val="left" w:pos="224"/>
              </w:tabs>
              <w:spacing w:beforeAutospacing="0" w:afterAutospacing="0"/>
              <w:ind w:left="0" w:right="18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сформировать учебные группы;</w:t>
            </w:r>
          </w:p>
          <w:p w:rsidR="008771A9" w:rsidRPr="00901598" w:rsidRDefault="00634BEA" w:rsidP="002633CF">
            <w:pPr>
              <w:numPr>
                <w:ilvl w:val="0"/>
                <w:numId w:val="8"/>
              </w:numPr>
              <w:tabs>
                <w:tab w:val="clear" w:pos="720"/>
                <w:tab w:val="left" w:pos="-60"/>
                <w:tab w:val="left" w:pos="82"/>
                <w:tab w:val="left" w:pos="224"/>
              </w:tabs>
              <w:spacing w:beforeAutospacing="0" w:afterAutospacing="0"/>
              <w:ind w:left="0" w:right="18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составить расписание занятий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Сентябрь, в течение года (по необходимости)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</w:t>
            </w:r>
            <w:r w:rsidR="00967472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и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директора по УВР</w:t>
            </w:r>
            <w:r w:rsidR="00967472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и ВР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педагоги</w:t>
            </w:r>
          </w:p>
        </w:tc>
      </w:tr>
      <w:tr w:rsidR="008771A9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массовых мероприятий ко Дню учителя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До 5 октября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8771A9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Направление педагогических работников на повышение квалификации в области обеспечения безопасности и развития детей в информационном пространстве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8771A9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массовых мероприятий, посвященных Празднику Весны и Труда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До 27 апреля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472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субботников 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472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массовых мероприятий ко Дню Победы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До 5 мая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472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Проведение легкоатлетической эстафеты, посвященной к празднованию Дня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Подебы</w:t>
            </w:r>
            <w:proofErr w:type="spell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ВР, учитель физической культуры</w:t>
            </w:r>
          </w:p>
        </w:tc>
      </w:tr>
      <w:tr w:rsidR="00967472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Анализ и при необходимости обновление содержания рабочих программ в целях обучения детей и подростков вопросам:</w:t>
            </w:r>
          </w:p>
          <w:p w:rsidR="00967472" w:rsidRPr="00901598" w:rsidRDefault="00967472" w:rsidP="002633CF">
            <w:pPr>
              <w:numPr>
                <w:ilvl w:val="0"/>
                <w:numId w:val="9"/>
              </w:numPr>
              <w:tabs>
                <w:tab w:val="clear" w:pos="720"/>
                <w:tab w:val="left" w:pos="-60"/>
                <w:tab w:val="left" w:pos="224"/>
              </w:tabs>
              <w:spacing w:beforeAutospacing="0" w:afterAutospacing="0"/>
              <w:ind w:left="0" w:right="18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защиты персональных данных;</w:t>
            </w:r>
          </w:p>
          <w:p w:rsidR="00967472" w:rsidRPr="00901598" w:rsidRDefault="00967472" w:rsidP="002633CF">
            <w:pPr>
              <w:numPr>
                <w:ilvl w:val="0"/>
                <w:numId w:val="9"/>
              </w:numPr>
              <w:tabs>
                <w:tab w:val="clear" w:pos="720"/>
                <w:tab w:val="left" w:pos="-60"/>
                <w:tab w:val="left" w:pos="224"/>
              </w:tabs>
              <w:spacing w:beforeAutospacing="0" w:afterAutospacing="0"/>
              <w:ind w:left="0" w:right="18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информационной безопасности и цифровой грамотности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Май—август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472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Обновление содержания рабочих программ внеурочной деятельности в целях реализации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новых направлений программ воспитания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Май—август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Педагоги, заместитель директора по ВР</w:t>
            </w:r>
          </w:p>
        </w:tc>
      </w:tr>
      <w:tr w:rsidR="00967472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Организация Праздничного мероприятия «Последний звонок»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</w:t>
            </w:r>
            <w:r w:rsidR="000E0259">
              <w:rPr>
                <w:rFonts w:ascii="Times New Roman" w:hAnsi="Times New Roman"/>
                <w:color w:val="000000" w:themeColor="text1"/>
                <w:sz w:val="24"/>
              </w:rPr>
              <w:t>й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руководител</w:t>
            </w:r>
            <w:r w:rsidR="000E0259">
              <w:rPr>
                <w:rFonts w:ascii="Times New Roman" w:hAnsi="Times New Roman"/>
                <w:color w:val="000000" w:themeColor="text1"/>
                <w:sz w:val="24"/>
              </w:rPr>
              <w:t>ь 9 класса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заместитель директора по ВР</w:t>
            </w:r>
          </w:p>
        </w:tc>
      </w:tr>
      <w:tr w:rsidR="00967472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массовых мероприятий «Выпускной»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Июнь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0E0259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й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руководител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ь 9 класса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заместитель директора по ВР</w:t>
            </w:r>
          </w:p>
        </w:tc>
      </w:tr>
      <w:tr w:rsidR="00967472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поднятия/спуска Государственного флага в школе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Ежедневно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472" w:rsidRPr="00901598" w:rsidTr="002633CF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472" w:rsidRPr="00901598" w:rsidRDefault="0096747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встреч с молодыми лидерами в целях формирования у подростков представлений о социальной ответственности за деструктивные действия, транслирования социально приемлемых ценностей, возможно также привлечение их к обучению и процессам медиации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Не реже одного раза в четверть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</w:tbl>
    <w:p w:rsidR="00967472" w:rsidRPr="00901598" w:rsidRDefault="00967472" w:rsidP="00967472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67472" w:rsidRPr="00901598" w:rsidRDefault="00967472" w:rsidP="00967472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2.2. Деятельность Совета по профилактике правонарушений и безнадзорности</w:t>
      </w:r>
    </w:p>
    <w:tbl>
      <w:tblPr>
        <w:tblW w:w="5044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1721"/>
        <w:gridCol w:w="2323"/>
      </w:tblGrid>
      <w:tr w:rsidR="00967472" w:rsidRPr="00901598" w:rsidTr="00967472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967472" w:rsidRPr="00901598" w:rsidTr="002633CF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Выявление школьников и семей группы риска, социально запущенных детей.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 Формирование банка данных - социальной картотеки, в которую включаются: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малообеспеченные, многодетные, неполные семьи;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безнадзорные, «трудные» дети;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опекаемые дети;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="002633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дети-инвалиды.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Проведение заседаний Совета профилактики по плану работы школы, результатам педсоветов.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 Рейды классных руководителей и членов Совета профилактики.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 – октябрь</w:t>
            </w: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967472" w:rsidRPr="00901598" w:rsidTr="002633CF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1.Месячник по профилактике правонарушений: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часы «Внимание! Подросток»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выпуск бюллетеней «Тебе, подросток!», «Мы выбираем здоровый образ жизни»;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детьми и их родителями;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лекции по вопросам профилактики наркомании, алкоголизма, ВИЧ-инфекции и т.д. 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встречи с работниками ОВД, комиссии по делам несовершеннолетних;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мероприятия, посвященные Всемирному дню борьбы со СПИДом; с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табакокурением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 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плакатов «Спасибо, жизнь!».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 Совета профилактики</w:t>
            </w:r>
          </w:p>
        </w:tc>
      </w:tr>
      <w:tr w:rsidR="00967472" w:rsidRPr="00901598" w:rsidTr="002633CF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1.Единый профилактический день (работа с семьями, уклоняющимися от воспитания детей).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2. Проведение заседаний Совета профилактики по плану работы школы, результатам педсоветов.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Проведение акций и мероприятий по плану школы.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 Совета профилактики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967472" w:rsidRPr="00901598" w:rsidTr="002633CF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Единый профилактический день (учет успеваемости, посещаемости, выполнения режима дня).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  Проведение заседаний Совета профилактики  по плану работы школы, результатам педсоветов.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Проведение акц</w:t>
            </w:r>
            <w:r w:rsidR="002633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 и мероприятий по плану школы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- февраль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 Совета профилактики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967472" w:rsidRPr="00901598" w:rsidTr="002633CF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Единый профилактический день.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Проведение заседаний Совета профилактики по плану работы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Проведение акций и мероприятий по плану школы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 Собеседования со школьниками группы риска  и их родител</w:t>
            </w:r>
            <w:r w:rsidR="002633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ями по вопросу летней занятости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- апрель</w:t>
            </w: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 Совета профилактики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967472" w:rsidRPr="00901598" w:rsidTr="002633CF">
        <w:trPr>
          <w:trHeight w:val="1"/>
        </w:trPr>
        <w:tc>
          <w:tcPr>
            <w:tcW w:w="57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Анализ работы школы по профилактике правонарушений.</w:t>
            </w:r>
          </w:p>
          <w:p w:rsidR="00967472" w:rsidRPr="00901598" w:rsidRDefault="00967472" w:rsidP="002633CF">
            <w:pPr>
              <w:spacing w:beforeAutospacing="0" w:afterAutospacing="0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Планиро</w:t>
            </w:r>
            <w:r w:rsidR="002633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вание летнего отдыха школьников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67472" w:rsidRPr="00901598" w:rsidRDefault="0096747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:rsidR="00E43D42" w:rsidRPr="00901598" w:rsidRDefault="00E43D42" w:rsidP="00E43D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</w:p>
    <w:p w:rsidR="008771A9" w:rsidRPr="00901598" w:rsidRDefault="00634BEA" w:rsidP="00E43D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2.</w:t>
      </w:r>
      <w:r w:rsidR="00E43D42"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3</w:t>
      </w: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. Изучение и применение государственной символики в образовательном процессе</w:t>
      </w:r>
    </w:p>
    <w:tbl>
      <w:tblPr>
        <w:tblW w:w="96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2268"/>
        <w:gridCol w:w="3009"/>
      </w:tblGrid>
      <w:tr w:rsidR="008771A9" w:rsidRPr="00901598" w:rsidTr="00E43D42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E43D42">
        <w:trPr>
          <w:trHeight w:val="112"/>
        </w:trPr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Изучение государственной символики РФ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Внесение изменений в рабочие программы учебных предметов, курсов или модулей с целью организации изучения государственной символики 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руководители 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методобъединений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педагоги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методического семинара «Опыт изучения государственной символики РФ на уроках предметной области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Общественно-научные предметы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на уровне ООО»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Формирование банка методических материалов для изучения государственной символики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Заместитель директора по УВР,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руководители 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методобъединений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, педагоги</w:t>
            </w:r>
          </w:p>
        </w:tc>
      </w:tr>
      <w:tr w:rsidR="008771A9" w:rsidRPr="00901598" w:rsidTr="00E43D42">
        <w:trPr>
          <w:trHeight w:val="112"/>
        </w:trPr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Воспитательная работа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образовательных событий, посвященных празднованию Дня Государственного флага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ВР, классные руководители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образовательных событий, посвященных празднованию Дня Государственного герба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ВР, классные руководители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образовательных событий, посвященных празднованию Дня Конституции и Дня утверждения трех ФКЗ: о Государственном флаге, гербе и гимне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ВР, классные руководители</w:t>
            </w:r>
          </w:p>
        </w:tc>
      </w:tr>
      <w:tr w:rsidR="008771A9" w:rsidRPr="00901598" w:rsidTr="00E43D42">
        <w:trPr>
          <w:trHeight w:val="112"/>
        </w:trPr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Использование государственной символики РФ в образовательном процессе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Оформление информационных стендов, посвященных государственной символике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ВР, классные руководители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Поддержание школьной традиции еженедельного поднятия флага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школьных линеек с применением государственной символики РФ «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>Итоги мероприятий (спортивные соревнования, олимпиады, награждение и т.д.)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мероприятий и образовательных событий в соответствии с календарным планом воспитательной работы с использованием государственной символики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8771A9" w:rsidRPr="00901598" w:rsidTr="002633CF">
        <w:trPr>
          <w:trHeight w:val="11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Использование государственной символики РФ во время школьных спортивных соревнований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Заместитель директора по ВР, 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>учитель физической культуры</w:t>
            </w:r>
          </w:p>
        </w:tc>
      </w:tr>
    </w:tbl>
    <w:p w:rsidR="00E43D42" w:rsidRPr="00901598" w:rsidRDefault="00E43D42" w:rsidP="00E43D42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</w:rPr>
      </w:pPr>
    </w:p>
    <w:p w:rsidR="008771A9" w:rsidRPr="00901598" w:rsidRDefault="00634BEA" w:rsidP="00E43D42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1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2.</w:t>
      </w:r>
      <w:r w:rsidR="00F73969"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4</w:t>
      </w: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. Работа с родителями (законными представителями)</w:t>
      </w:r>
    </w:p>
    <w:tbl>
      <w:tblPr>
        <w:tblW w:w="96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2535"/>
        <w:gridCol w:w="3009"/>
      </w:tblGrid>
      <w:tr w:rsidR="008771A9" w:rsidRPr="00901598" w:rsidTr="00E43D42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2633CF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Оформление и обновление информационных уголков и стендов для родителей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Не реже 1 раза в четверть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Педагоги, заместитель директора по УВР, заместитель директора по ВР</w:t>
            </w:r>
          </w:p>
        </w:tc>
      </w:tr>
      <w:tr w:rsidR="008771A9" w:rsidRPr="00901598" w:rsidTr="002633CF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Подготовка и вручение раздаточного материала для родителей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E43D4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Педагоги, заместитель директора по УВР, заместитель директора по ВР</w:t>
            </w:r>
          </w:p>
        </w:tc>
      </w:tr>
      <w:tr w:rsidR="008771A9" w:rsidRPr="00901598" w:rsidTr="002633CF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Дней открытых дверей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Апрель, май, 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8771A9" w:rsidRPr="00901598" w:rsidTr="002633CF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индивидуальных обсуждений текущих вопросов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педагоги</w:t>
            </w:r>
          </w:p>
        </w:tc>
      </w:tr>
      <w:tr w:rsidR="008771A9" w:rsidRPr="00901598" w:rsidTr="002633CF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анкетирования по текущим вопросам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 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УВР, педагоги</w:t>
            </w:r>
          </w:p>
        </w:tc>
      </w:tr>
    </w:tbl>
    <w:p w:rsidR="00E43D42" w:rsidRPr="00901598" w:rsidRDefault="00E43D42" w:rsidP="00634BEA">
      <w:pPr>
        <w:spacing w:beforeAutospacing="0" w:afterAutospacing="0"/>
        <w:rPr>
          <w:rFonts w:ascii="Times New Roman" w:hAnsi="Times New Roman"/>
          <w:b/>
          <w:color w:val="000000" w:themeColor="text1"/>
          <w:sz w:val="24"/>
        </w:rPr>
      </w:pPr>
    </w:p>
    <w:p w:rsidR="008771A9" w:rsidRPr="00901598" w:rsidRDefault="00634BEA" w:rsidP="00F73969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01598">
        <w:rPr>
          <w:rFonts w:ascii="Times New Roman" w:hAnsi="Times New Roman"/>
          <w:b/>
          <w:color w:val="000000" w:themeColor="text1"/>
          <w:sz w:val="28"/>
        </w:rPr>
        <w:t>2.</w:t>
      </w:r>
      <w:r w:rsidR="00F73969" w:rsidRPr="00901598">
        <w:rPr>
          <w:rFonts w:ascii="Times New Roman" w:hAnsi="Times New Roman"/>
          <w:b/>
          <w:color w:val="000000" w:themeColor="text1"/>
          <w:sz w:val="28"/>
        </w:rPr>
        <w:t>4</w:t>
      </w:r>
      <w:r w:rsidRPr="00901598">
        <w:rPr>
          <w:rFonts w:ascii="Times New Roman" w:hAnsi="Times New Roman"/>
          <w:b/>
          <w:color w:val="000000" w:themeColor="text1"/>
          <w:sz w:val="28"/>
        </w:rPr>
        <w:t>.</w:t>
      </w:r>
      <w:r w:rsidR="00E43D42" w:rsidRPr="00901598">
        <w:rPr>
          <w:rFonts w:ascii="Times New Roman" w:hAnsi="Times New Roman"/>
          <w:b/>
          <w:color w:val="000000" w:themeColor="text1"/>
          <w:sz w:val="28"/>
        </w:rPr>
        <w:t>1</w:t>
      </w:r>
      <w:r w:rsidRPr="00901598">
        <w:rPr>
          <w:rFonts w:ascii="Times New Roman" w:hAnsi="Times New Roman"/>
          <w:b/>
          <w:color w:val="000000" w:themeColor="text1"/>
          <w:sz w:val="28"/>
        </w:rPr>
        <w:t>. План общешкольных и классных родительских собраний</w:t>
      </w:r>
    </w:p>
    <w:tbl>
      <w:tblPr>
        <w:tblW w:w="970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1060"/>
        <w:gridCol w:w="1417"/>
        <w:gridCol w:w="545"/>
        <w:gridCol w:w="2215"/>
      </w:tblGrid>
      <w:tr w:rsidR="008771A9" w:rsidRPr="00901598" w:rsidTr="009675CB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Темы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771A9" w:rsidRPr="00901598" w:rsidTr="009675CB">
        <w:tc>
          <w:tcPr>
            <w:tcW w:w="9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E43D4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Общешкольные родительские собрания</w:t>
            </w:r>
          </w:p>
        </w:tc>
      </w:tr>
      <w:tr w:rsidR="008771A9" w:rsidRPr="00901598" w:rsidTr="002633CF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работы школы за 202</w:t>
            </w:r>
            <w:r w:rsidR="002633CF">
              <w:rPr>
                <w:rFonts w:ascii="Times New Roman" w:hAnsi="Times New Roman"/>
                <w:color w:val="000000" w:themeColor="text1"/>
                <w:sz w:val="24"/>
              </w:rPr>
              <w:t>4/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учебный год и основные направления учебно-воспитательной деятельности в 202</w:t>
            </w:r>
            <w:r w:rsidR="002633CF">
              <w:rPr>
                <w:rFonts w:ascii="Times New Roman" w:hAnsi="Times New Roman"/>
                <w:color w:val="000000" w:themeColor="text1"/>
                <w:sz w:val="24"/>
              </w:rPr>
              <w:t>5/</w:t>
            </w:r>
            <w:r w:rsidR="00E43D42" w:rsidRPr="00901598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учебном году</w:t>
            </w:r>
            <w:r w:rsidR="00173C9D" w:rsidRPr="00901598">
              <w:rPr>
                <w:rFonts w:ascii="Times New Roman" w:hAnsi="Times New Roman"/>
                <w:color w:val="000000" w:themeColor="text1"/>
                <w:sz w:val="24"/>
              </w:rPr>
              <w:t>, о предстоящих исследования</w:t>
            </w:r>
            <w:r w:rsidR="002633CF">
              <w:rPr>
                <w:rFonts w:ascii="Times New Roman" w:hAnsi="Times New Roman"/>
                <w:color w:val="000000" w:themeColor="text1"/>
                <w:sz w:val="24"/>
              </w:rPr>
              <w:t>х качества образования в 2025/</w:t>
            </w:r>
            <w:r w:rsidR="00173C9D" w:rsidRPr="00901598">
              <w:rPr>
                <w:rFonts w:ascii="Times New Roman" w:hAnsi="Times New Roman"/>
                <w:color w:val="000000" w:themeColor="text1"/>
                <w:sz w:val="24"/>
              </w:rPr>
              <w:t>26 учебном году (о  целях проведения, о способе проведения) по каждому классу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УВР, заместитель директора по ВР</w:t>
            </w:r>
          </w:p>
        </w:tc>
      </w:tr>
      <w:tr w:rsidR="00E43D42" w:rsidRPr="00901598" w:rsidTr="002633CF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D42" w:rsidRPr="00901598" w:rsidRDefault="00E43D42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задач семьи и школы в воспитании и социализации ребёнка.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D42" w:rsidRPr="00901598" w:rsidRDefault="00E43D4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D42" w:rsidRPr="00901598" w:rsidRDefault="00E43D42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ВР, педагог-психолог</w:t>
            </w:r>
          </w:p>
        </w:tc>
      </w:tr>
      <w:tr w:rsidR="008771A9" w:rsidRPr="00901598" w:rsidTr="002633CF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29481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правонарушений среди несовершеннолетних: Как уберечь ребенка от неприятностей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29481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Январь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</w:t>
            </w:r>
          </w:p>
        </w:tc>
      </w:tr>
      <w:tr w:rsidR="008771A9" w:rsidRPr="00901598" w:rsidTr="002633CF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Причины и мотивы проблемного поведения детей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ВР, педагог-психолог</w:t>
            </w:r>
          </w:p>
        </w:tc>
      </w:tr>
      <w:tr w:rsidR="008771A9" w:rsidRPr="00901598" w:rsidTr="002633CF">
        <w:trPr>
          <w:trHeight w:val="8"/>
        </w:trPr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отдыха, оздоровления и занятости учащихся в период летних каникул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1A9" w:rsidRPr="00901598" w:rsidRDefault="00634BEA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УВР</w:t>
            </w:r>
          </w:p>
        </w:tc>
      </w:tr>
      <w:tr w:rsidR="008771A9" w:rsidRPr="00901598" w:rsidTr="009675CB">
        <w:tc>
          <w:tcPr>
            <w:tcW w:w="9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1A9" w:rsidRPr="00901598" w:rsidRDefault="00634BEA" w:rsidP="00634BEA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Классные родительские собрания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класс</w:t>
            </w: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«Трудности адаптационного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периода первоклассников. Телевизор и книги в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 xml:space="preserve">жизни  семьи </w:t>
            </w:r>
            <w:r w:rsidRPr="00901598">
              <w:rPr>
                <w:rStyle w:val="c3"/>
                <w:bCs/>
                <w:color w:val="000000" w:themeColor="text1"/>
              </w:rPr>
              <w:lastRenderedPageBreak/>
              <w:t xml:space="preserve">и первоклассника. </w:t>
            </w:r>
            <w:r w:rsidRPr="00901598">
              <w:rPr>
                <w:color w:val="000000" w:themeColor="text1"/>
              </w:rPr>
              <w:t>Реализация ООП в соответствии с ФГОС НОО и ФОП НОО</w:t>
            </w:r>
            <w:r w:rsidRPr="00901598">
              <w:rPr>
                <w:rStyle w:val="c3"/>
                <w:bCs/>
                <w:color w:val="000000" w:themeColor="text1"/>
              </w:rPr>
              <w:t>»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15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lastRenderedPageBreak/>
              <w:t>«Значение эмоций  для формирования положительного взаимодействия  ребёнка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с окружающим  миром.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Режим первоклассника»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«Родителям о внимании и внимательности.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Правила выполнения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разных видов письменных работ»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«Подведение адаптационного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периода. Правила  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безопасности жизни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ребёнка»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«Перелистывая страницы учебного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года» -  итоги года.</w:t>
            </w:r>
            <w:r w:rsidR="00186BE5" w:rsidRPr="00901598">
              <w:rPr>
                <w:rStyle w:val="c3"/>
                <w:bCs/>
                <w:color w:val="000000" w:themeColor="text1"/>
              </w:rPr>
              <w:t xml:space="preserve"> </w:t>
            </w:r>
            <w:r w:rsidR="00186BE5" w:rsidRPr="00901598">
              <w:rPr>
                <w:color w:val="000000" w:themeColor="text1"/>
              </w:rPr>
              <w:t>Результаты обучения по итогам учебного года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класс</w:t>
            </w: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 xml:space="preserve">«Первые  уроки школьной отметки. Особенности обучения во 2 классе. </w:t>
            </w:r>
            <w:r w:rsidRPr="00901598">
              <w:rPr>
                <w:color w:val="000000" w:themeColor="text1"/>
              </w:rPr>
              <w:t>Система и критерии оценок</w:t>
            </w:r>
            <w:r w:rsidRPr="00901598">
              <w:rPr>
                <w:rStyle w:val="c3"/>
                <w:bCs/>
                <w:color w:val="000000" w:themeColor="text1"/>
              </w:rPr>
              <w:t>»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«Законы жизни семьи,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законы жизни класса.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Предварительные результаты обучения учащихся. Отслеживание успехов и  затруднений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в обучении».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«Причины  и последствия  детской  агрессии»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Совместные правила общения детей дома и в школе.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«Поощрение и наказание детей в семье».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Помощь родителей при выполнении д/з.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Обсуждение учебных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проблем.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«Роль книги в развитии интеллектуальных умений  ребёнка»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«Хорошо, что есть семья, которая от бед всегда хранит себя».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2633CF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«Перелистывая страницы учебного</w:t>
            </w:r>
          </w:p>
          <w:p w:rsidR="0029481A" w:rsidRPr="00901598" w:rsidRDefault="0029481A" w:rsidP="002633CF">
            <w:pPr>
              <w:pStyle w:val="c1"/>
              <w:spacing w:before="0" w:beforeAutospacing="0" w:after="0" w:afterAutospacing="0"/>
              <w:jc w:val="both"/>
              <w:rPr>
                <w:rStyle w:val="c3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года».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«Праздники и будни нашей  жизни».</w:t>
            </w:r>
            <w:r w:rsidR="00186BE5" w:rsidRPr="00901598">
              <w:rPr>
                <w:rStyle w:val="c3"/>
                <w:bCs/>
                <w:color w:val="000000" w:themeColor="text1"/>
              </w:rPr>
              <w:t xml:space="preserve"> </w:t>
            </w:r>
            <w:r w:rsidR="00186BE5" w:rsidRPr="00901598">
              <w:rPr>
                <w:color w:val="000000" w:themeColor="text1"/>
              </w:rPr>
              <w:t>Результаты обучения по итогам учебного года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 класс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pacing w:before="0" w:beforeAutospacing="0" w:after="0" w:afterAutospacing="0"/>
              <w:jc w:val="both"/>
              <w:rPr>
                <w:rStyle w:val="c3"/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«Ознакомительное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собрание (вводное</w:t>
            </w:r>
            <w:r w:rsidRPr="00901598">
              <w:rPr>
                <w:rStyle w:val="c2"/>
                <w:rFonts w:eastAsia="Arial Unicode MS"/>
                <w:color w:val="000000" w:themeColor="text1"/>
              </w:rPr>
              <w:t>).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15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«Результаты  1 четверти.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Семейные традиции</w:t>
            </w:r>
          </w:p>
          <w:p w:rsidR="0029481A" w:rsidRPr="00901598" w:rsidRDefault="0029481A" w:rsidP="002633CF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и способность ребёнка трудиться в коллективе, в семье.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Что нужно знать родителям о физиологии младшего школьника».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«Результаты 2 четверти.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Рекомендации родителям в помощь преодоления трудностей в обучении.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Мой ребёнок становится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  <w:u w:val="single"/>
              </w:rPr>
              <w:t xml:space="preserve"> </w:t>
            </w:r>
            <w:r w:rsidRPr="002633CF">
              <w:rPr>
                <w:rStyle w:val="c2"/>
                <w:rFonts w:eastAsia="Arial Unicode MS"/>
                <w:bCs/>
                <w:color w:val="000000" w:themeColor="text1"/>
              </w:rPr>
              <w:t>трудным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»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lastRenderedPageBreak/>
              <w:t>«Родителям о внимании и внимательности.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Правила выполнения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разных видов письменных работ»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lastRenderedPageBreak/>
              <w:t>«Результаты 3 четверти.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Эстетическое воспитание ребёнка в семье. Домашняя школа интеллектуального</w:t>
            </w:r>
            <w:r w:rsidRPr="009015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развития ребёнка»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pacing w:before="0" w:beforeAutospacing="0" w:after="0" w:afterAutospacing="0"/>
              <w:jc w:val="both"/>
              <w:rPr>
                <w:rStyle w:val="c3"/>
                <w:rFonts w:ascii="Arial" w:hAnsi="Arial" w:cs="Arial"/>
                <w:color w:val="000000" w:themeColor="text1"/>
              </w:rPr>
            </w:pPr>
            <w:r w:rsidRPr="00901598">
              <w:rPr>
                <w:rStyle w:val="c2"/>
                <w:rFonts w:eastAsia="Arial Unicode MS"/>
                <w:bCs/>
                <w:color w:val="000000" w:themeColor="text1"/>
              </w:rPr>
              <w:t>«Перелистывая страницы учебного года» итоги года.</w:t>
            </w:r>
            <w:r w:rsidR="00186BE5" w:rsidRPr="00901598">
              <w:rPr>
                <w:color w:val="000000" w:themeColor="text1"/>
              </w:rPr>
              <w:t xml:space="preserve"> Результаты обучения по итогам учебного года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«Особенности обучения в 4-выпускном классе.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Эффективное общение – залог успеха.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Составление общих задач и целей  воспитания»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15" w:type="dxa"/>
            <w:vMerge w:val="restart"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«Роль семьи и школы в форм</w:t>
            </w:r>
            <w:r w:rsidR="002633CF">
              <w:rPr>
                <w:rStyle w:val="c3"/>
                <w:bCs/>
                <w:color w:val="000000" w:themeColor="text1"/>
              </w:rPr>
              <w:t>ировании</w:t>
            </w:r>
            <w:r w:rsidRPr="00901598">
              <w:rPr>
                <w:rStyle w:val="c3"/>
                <w:bCs/>
                <w:color w:val="000000" w:themeColor="text1"/>
              </w:rPr>
              <w:t xml:space="preserve"> интереса к чтению.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Значение памяти в интеллектуальном развитии школьника.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633CF">
              <w:rPr>
                <w:rStyle w:val="c3"/>
                <w:bCs/>
                <w:color w:val="000000" w:themeColor="text1"/>
              </w:rPr>
              <w:t>Итоги 1 четверти</w:t>
            </w:r>
            <w:r w:rsidRPr="00901598">
              <w:rPr>
                <w:rStyle w:val="c3"/>
                <w:bCs/>
                <w:color w:val="000000" w:themeColor="text1"/>
              </w:rPr>
              <w:t>»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«О родных и близких людях с любовью.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Особенности перехода уч-ся в 5 класс.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Результаты полугодия. Помощь детям, испытывающим  затруднения в обучении».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«Как научить своего ребёнка жить в мире людей</w:t>
            </w:r>
          </w:p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Поговорим о дружбе».</w:t>
            </w:r>
          </w:p>
          <w:p w:rsidR="0029481A" w:rsidRPr="00901598" w:rsidRDefault="0029481A" w:rsidP="002633CF">
            <w:pPr>
              <w:pStyle w:val="c1"/>
              <w:spacing w:before="0" w:beforeAutospacing="0" w:after="0" w:afterAutospacing="0"/>
              <w:jc w:val="both"/>
              <w:rPr>
                <w:rStyle w:val="c2"/>
                <w:rFonts w:eastAsia="Arial Unicode M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«Как уберечь ребёнка от насилия.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Как подготовить детей к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итоговым, переводным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работам».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633CF">
            <w:pPr>
              <w:pStyle w:val="c1"/>
              <w:spacing w:before="0" w:beforeAutospacing="0" w:after="0" w:afterAutospacing="0"/>
              <w:jc w:val="both"/>
              <w:rPr>
                <w:rStyle w:val="c2"/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01598">
              <w:rPr>
                <w:rStyle w:val="c3"/>
                <w:bCs/>
                <w:color w:val="000000" w:themeColor="text1"/>
              </w:rPr>
              <w:t>«Школе мы не говорим: «Прощай!», мы говорим:</w:t>
            </w:r>
            <w:r w:rsidR="00186BE5" w:rsidRPr="00901598">
              <w:rPr>
                <w:rStyle w:val="c3"/>
                <w:bCs/>
                <w:color w:val="000000" w:themeColor="text1"/>
              </w:rPr>
              <w:t xml:space="preserve"> </w:t>
            </w:r>
            <w:r w:rsidRPr="00901598">
              <w:rPr>
                <w:rStyle w:val="c3"/>
                <w:bCs/>
                <w:color w:val="000000" w:themeColor="text1"/>
              </w:rPr>
              <w:t>« До новой встречи!»</w:t>
            </w:r>
            <w:r w:rsidRPr="0090159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901598">
              <w:rPr>
                <w:rStyle w:val="c3"/>
                <w:bCs/>
                <w:color w:val="000000" w:themeColor="text1"/>
              </w:rPr>
              <w:t>Ознакомление с педагогами среднего звена.</w:t>
            </w:r>
            <w:r w:rsidR="00186BE5" w:rsidRPr="00901598">
              <w:rPr>
                <w:rStyle w:val="c3"/>
                <w:bCs/>
                <w:color w:val="000000" w:themeColor="text1"/>
              </w:rPr>
              <w:t xml:space="preserve"> </w:t>
            </w:r>
            <w:r w:rsidR="00186BE5" w:rsidRPr="00901598">
              <w:rPr>
                <w:color w:val="000000" w:themeColor="text1"/>
              </w:rPr>
              <w:t>Результаты обучения по итогам учебного года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186BE5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Адаптация пятиклассников 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средней школ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Реализация ООП в соответствии с ФГОС ООО и ФОП ООО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15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186BE5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Воля и пути ее формирования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6BE5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детском одиночестве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6BE5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Культурные ценности семьи и их значение для ребенка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6BE5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дополнительного образования в развитии творческих способностей личности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6BE5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BE5" w:rsidRPr="00901598" w:rsidRDefault="00186BE5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обучения по итогам учебного года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BE5" w:rsidRPr="00901598" w:rsidRDefault="00186BE5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 класс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Возрастные личностные особенности шестиклассников и причины детской агрессии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15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Нравственные уроки моей семьи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семьи в профилактике преступлений и правонарушений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помочь ребенку качественно подготовить домашнее задание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организовать свободное время ребенка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высоконравственных отношений между мальчиками и девочками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обучения по итогам учебного года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 класс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Здоровая семья: нравственные аспекты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15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самооценки в формировании личности ребенка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Возрастные и индивидуальные особенности развития подростков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предотвратить самоубийство ребенка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 в жизни подростка: польза или вред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взаимодействовать с ребенком в конфликтной ситуации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обучения по итогам учебного года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 класс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Психология старшего возраста.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Социально-психологическое тестирование школьников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15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Стили семейного воспитания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стать успешным и не нарушить этические требования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Кодекс семейного здоровья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Правовые аспекты, связанные с ответственностью родителей за воспитание детей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>Результаты обучения по итогам учебного года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970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29481A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481A" w:rsidRPr="00901598" w:rsidRDefault="0029481A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Социально-психологическое тестирование школьников. </w:t>
            </w:r>
            <w:r w:rsidR="00EA7257" w:rsidRPr="00901598">
              <w:rPr>
                <w:rFonts w:ascii="Times New Roman" w:hAnsi="Times New Roman"/>
                <w:color w:val="000000" w:themeColor="text1"/>
                <w:sz w:val="24"/>
              </w:rPr>
              <w:t>Профессиональная направленность и профессиональные интересы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15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481A" w:rsidRPr="00901598" w:rsidRDefault="0029481A" w:rsidP="002A1688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EA7257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 организации и проведении государственной итоговой аттестации выпускников. Устное собеседование по русскому языку как допуск к ГИА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Причины снижения успеваемости учащихся и пути их устранения. Нормативно-правовые основы проведения государственной итоговой аттестации. 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Результаты итогового собеседования по русскому языку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>. Помощь семьи в правильной профессиональной ориентации ребенка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9675CB">
        <w:tblPrEx>
          <w:tblBorders>
            <w:top w:val="single" w:sz="4" w:space="0" w:color="222222"/>
            <w:left w:val="single" w:sz="4" w:space="0" w:color="222222"/>
            <w:bottom w:val="single" w:sz="4" w:space="0" w:color="222222"/>
            <w:right w:val="single" w:sz="4" w:space="0" w:color="222222"/>
          </w:tblBorders>
        </w:tblPrEx>
        <w:trPr>
          <w:trHeight w:val="1"/>
        </w:trPr>
        <w:tc>
          <w:tcPr>
            <w:tcW w:w="552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7257" w:rsidRPr="00901598" w:rsidRDefault="00EA7257" w:rsidP="002633C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«Подготовка к ГИА и выпускному»</w:t>
            </w:r>
            <w:r w:rsidR="00186BE5" w:rsidRPr="00901598">
              <w:rPr>
                <w:rFonts w:ascii="Times New Roman" w:hAnsi="Times New Roman"/>
                <w:color w:val="000000" w:themeColor="text1"/>
                <w:sz w:val="24"/>
              </w:rPr>
              <w:t>. Результаты обучения по итогам учебного года</w:t>
            </w:r>
          </w:p>
        </w:tc>
        <w:tc>
          <w:tcPr>
            <w:tcW w:w="196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9481A">
            <w:pPr>
              <w:spacing w:after="120" w:line="1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1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257" w:rsidRPr="00901598" w:rsidRDefault="00EA7257" w:rsidP="002A1688">
            <w:pPr>
              <w:spacing w:after="120" w:line="1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57" w:rsidRPr="00901598" w:rsidTr="009675CB">
        <w:tc>
          <w:tcPr>
            <w:tcW w:w="9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Собрания для родителей будущих первоклассников</w:t>
            </w:r>
          </w:p>
        </w:tc>
      </w:tr>
      <w:tr w:rsidR="00EA7257" w:rsidRPr="00901598" w:rsidTr="009675CB">
        <w:trPr>
          <w:trHeight w:val="1"/>
        </w:trPr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Апрель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классный руководитель</w:t>
            </w:r>
          </w:p>
        </w:tc>
      </w:tr>
      <w:tr w:rsidR="00EA7257" w:rsidRPr="00901598" w:rsidTr="009675CB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Профилактика трудной школьной адаптации. Ребенок в среде сверстников (психолого-педагогические аспекты)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Июнь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классный руководитель, педагог-психолог</w:t>
            </w:r>
          </w:p>
        </w:tc>
      </w:tr>
      <w:tr w:rsidR="00EA7257" w:rsidRPr="00901598" w:rsidTr="009675CB">
        <w:trPr>
          <w:trHeight w:val="8"/>
        </w:trPr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Особенности содержания начального общего образования. УМК, используемые в 1-м классе</w:t>
            </w: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257" w:rsidRPr="00901598" w:rsidRDefault="00EA7257" w:rsidP="0029481A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классный руководитель</w:t>
            </w:r>
          </w:p>
        </w:tc>
      </w:tr>
    </w:tbl>
    <w:p w:rsidR="009675CB" w:rsidRPr="00901598" w:rsidRDefault="009675CB" w:rsidP="009675CB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</w:p>
    <w:p w:rsidR="009675CB" w:rsidRPr="00901598" w:rsidRDefault="009675CB" w:rsidP="009675CB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2.5. Информационная безопасность детей</w:t>
      </w:r>
    </w:p>
    <w:tbl>
      <w:tblPr>
        <w:tblW w:w="9654" w:type="dxa"/>
        <w:tblLayout w:type="fixed"/>
        <w:tblLook w:val="04A0" w:firstRow="1" w:lastRow="0" w:firstColumn="1" w:lastColumn="0" w:noHBand="0" w:noVBand="1"/>
      </w:tblPr>
      <w:tblGrid>
        <w:gridCol w:w="5544"/>
        <w:gridCol w:w="1984"/>
        <w:gridCol w:w="2126"/>
      </w:tblGrid>
      <w:tr w:rsidR="009675CB" w:rsidRPr="00901598" w:rsidTr="00410474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9675CB" w:rsidRPr="00901598" w:rsidTr="002633C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 развития навыков разрешения межличностных конфликтов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Сентябрь—октябрь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руководители, педагог-психолог</w:t>
            </w:r>
          </w:p>
        </w:tc>
      </w:tr>
      <w:tr w:rsidR="009675CB" w:rsidRPr="00901598" w:rsidTr="002633C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Обеспечение участия обучающихся в проектах, направленных на продвижение традиционных ценностей в информационной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Сентябрь, декабрь, 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</w:t>
            </w:r>
          </w:p>
        </w:tc>
      </w:tr>
      <w:tr w:rsidR="009675CB" w:rsidRPr="00901598" w:rsidTr="002633C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Направление педагогических работников на повышение квалификации в области обеспечения безопасности и развития детей в информационном пространстве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9675CB" w:rsidRPr="00901598" w:rsidTr="002633C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Участие обучающихся 8-х классов в проекте «Код будущего»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DE1981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УВР, учитель информатики</w:t>
            </w:r>
          </w:p>
        </w:tc>
      </w:tr>
      <w:tr w:rsidR="009675CB" w:rsidRPr="00901598" w:rsidTr="002633C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9675CB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Анализ и при необходимости обновление содержания рабочих программ в целях обучения детей и подростков вопросам:</w:t>
            </w:r>
          </w:p>
          <w:p w:rsidR="009675CB" w:rsidRPr="00901598" w:rsidRDefault="00410474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- з</w:t>
            </w:r>
            <w:r w:rsidR="009675CB" w:rsidRPr="00901598">
              <w:rPr>
                <w:rFonts w:ascii="Times New Roman" w:hAnsi="Times New Roman"/>
                <w:color w:val="000000" w:themeColor="text1"/>
                <w:sz w:val="24"/>
              </w:rPr>
              <w:t>ащиты персональных данных;</w:t>
            </w:r>
          </w:p>
          <w:p w:rsidR="009675CB" w:rsidRPr="00901598" w:rsidRDefault="00410474" w:rsidP="002633CF">
            <w:pPr>
              <w:spacing w:beforeAutospacing="0" w:afterAutospacing="0"/>
              <w:ind w:right="18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="009675CB" w:rsidRPr="00901598">
              <w:rPr>
                <w:rFonts w:ascii="Times New Roman" w:hAnsi="Times New Roman"/>
                <w:color w:val="000000" w:themeColor="text1"/>
                <w:sz w:val="24"/>
              </w:rPr>
              <w:t>информационной безопасности и цифровой грамотности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Май—август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9675CB" w:rsidRPr="00901598" w:rsidTr="002633C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410474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Проведение бесед с обучающимися по вопросам информационной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410474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410474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руководители, учитель информатики</w:t>
            </w:r>
          </w:p>
        </w:tc>
      </w:tr>
      <w:tr w:rsidR="00410474" w:rsidRPr="00901598" w:rsidTr="002633C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Инструктаж по ТБ, информационной безопасн</w:t>
            </w:r>
            <w:r w:rsidR="009A1636">
              <w:rPr>
                <w:rFonts w:ascii="Times New Roman" w:hAnsi="Times New Roman"/>
                <w:color w:val="000000" w:themeColor="text1"/>
                <w:sz w:val="24"/>
              </w:rPr>
              <w:t xml:space="preserve">ости обучающихся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 фиксацией в журнале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474" w:rsidRPr="00901598" w:rsidRDefault="00410474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начале каждой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474" w:rsidRPr="00901598" w:rsidRDefault="00410474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Учитель информатики</w:t>
            </w:r>
          </w:p>
        </w:tc>
      </w:tr>
      <w:tr w:rsidR="00410474" w:rsidRPr="00901598" w:rsidTr="002633C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Оформление информационного стенда с отражением вопросов информационной безопасности, цифровой грамотности, дополнение информационно-справочного раздела на официальном сайте образовательной организации сведениями о информационной безопасности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474" w:rsidRPr="00901598" w:rsidRDefault="00410474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474" w:rsidRPr="00901598" w:rsidRDefault="00410474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УВР, ответственный за ведение сайта</w:t>
            </w:r>
          </w:p>
        </w:tc>
      </w:tr>
    </w:tbl>
    <w:p w:rsidR="00410474" w:rsidRPr="00901598" w:rsidRDefault="00410474" w:rsidP="009A1636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28"/>
        </w:rPr>
      </w:pPr>
    </w:p>
    <w:p w:rsidR="009675CB" w:rsidRPr="00901598" w:rsidRDefault="009675CB" w:rsidP="009675CB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2.</w:t>
      </w:r>
      <w:r w:rsidR="00410474"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6</w:t>
      </w: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. Профориентация школьников</w:t>
      </w:r>
    </w:p>
    <w:tbl>
      <w:tblPr>
        <w:tblW w:w="9687" w:type="dxa"/>
        <w:tblLayout w:type="fixed"/>
        <w:tblLook w:val="04A0" w:firstRow="1" w:lastRow="0" w:firstColumn="1" w:lastColumn="0" w:noHBand="0" w:noVBand="1"/>
      </w:tblPr>
      <w:tblGrid>
        <w:gridCol w:w="4268"/>
        <w:gridCol w:w="2410"/>
        <w:gridCol w:w="3009"/>
      </w:tblGrid>
      <w:tr w:rsidR="009675CB" w:rsidRPr="00901598" w:rsidTr="00410474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5CB" w:rsidRPr="00901598" w:rsidRDefault="009675CB" w:rsidP="00410474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9675CB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Ознакомление с методическими рекомендациями по реализации единой модели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минимума из письма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Минпросвещения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от 21.02.2024 № АЗ-323/05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ВР</w:t>
            </w:r>
          </w:p>
        </w:tc>
      </w:tr>
      <w:tr w:rsidR="009675CB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Назначение ответственного по реализации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минимума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9675CB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Регистрация в проекте «Билет в будущее»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410474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474" w:rsidRPr="00901598" w:rsidRDefault="00410474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Участие в проекте «Билет в будущее»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474" w:rsidRPr="00901598" w:rsidRDefault="00410474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474" w:rsidRPr="00901598" w:rsidRDefault="00410474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ВР, наставники</w:t>
            </w:r>
          </w:p>
        </w:tc>
      </w:tr>
      <w:tr w:rsidR="009675CB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Определение ответственных за организацию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профориентационной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работы из числа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 ВР</w:t>
            </w:r>
          </w:p>
        </w:tc>
      </w:tr>
      <w:tr w:rsidR="009675CB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Проведение инструктажа по организации и проведению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профориентационной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работы для ответственных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9675CB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Включение в расписание занятий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профориентационных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уроков для 6–</w:t>
            </w:r>
            <w:r w:rsidR="009A1636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-х классов на еженедельной основе в четверг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Август—сентябрь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9675CB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9675CB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Включение в тематическое планирование рабочих программ по учебному предмету «</w:t>
            </w:r>
            <w:r w:rsidR="00410474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Труд </w:t>
            </w:r>
            <w:r w:rsidR="00410474"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(т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ехнология</w:t>
            </w:r>
            <w:r w:rsidR="00410474" w:rsidRPr="00901598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» в 6–9-х классах уроков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профориентационной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направленности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Август—сентябрь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9675CB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5CB" w:rsidRPr="00901598" w:rsidRDefault="00410474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Составление</w:t>
            </w:r>
            <w:r w:rsidR="009675CB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диагностического конструктора: набор вариантов </w:t>
            </w:r>
            <w:proofErr w:type="spellStart"/>
            <w:r w:rsidR="009675CB"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профориентационных</w:t>
            </w:r>
            <w:proofErr w:type="spellEnd"/>
            <w:r w:rsidR="009675CB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диагностик исходя из потребностей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Август—сентябрь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5CB" w:rsidRPr="00901598" w:rsidRDefault="009675CB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</w:tc>
      </w:tr>
      <w:tr w:rsidR="00173C9D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Проведение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профориентационных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диагностик для обучающихся 8-</w:t>
            </w:r>
            <w:r w:rsidR="009A1636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Ноябрь-декабрь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</w:tc>
      </w:tr>
      <w:tr w:rsidR="00173C9D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Проведение бесед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профориентационной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направленности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Согласно плана воспитательной работы класса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73C9D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Подготовка и заключение договоров о сетевом взаимодействии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Август—сентябрь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УВР</w:t>
            </w:r>
          </w:p>
        </w:tc>
      </w:tr>
      <w:tr w:rsidR="00173C9D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Подготовка плана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профориентационных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экскурсий в организации </w:t>
            </w:r>
            <w:r w:rsidR="009A1636"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СПО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Август—сентябрь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173C9D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</w:t>
            </w:r>
            <w:r w:rsidR="009A1636">
              <w:rPr>
                <w:rFonts w:ascii="Times New Roman" w:hAnsi="Times New Roman"/>
                <w:color w:val="000000" w:themeColor="text1"/>
                <w:sz w:val="24"/>
              </w:rPr>
              <w:t>е экскурсий для обучающихся 8-9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классов в различные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  <w:tr w:rsidR="00173C9D" w:rsidRPr="00901598" w:rsidTr="002633CF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встреч с представителями различных профессий с целью популяризации своей профессии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 ВР</w:t>
            </w:r>
          </w:p>
        </w:tc>
      </w:tr>
    </w:tbl>
    <w:p w:rsidR="0029481A" w:rsidRPr="00901598" w:rsidRDefault="00BB42F4" w:rsidP="00BB42F4">
      <w:pPr>
        <w:spacing w:beforeAutospacing="0" w:afterAutospacing="0" w:line="600" w:lineRule="atLeast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01598">
        <w:rPr>
          <w:rFonts w:ascii="Times New Roman" w:hAnsi="Times New Roman"/>
          <w:b/>
          <w:color w:val="000000" w:themeColor="text1"/>
          <w:sz w:val="24"/>
        </w:rPr>
        <w:t>РАЗДЕЛ 3. Административная и управленческая деятельность</w:t>
      </w:r>
    </w:p>
    <w:p w:rsidR="00173C9D" w:rsidRPr="00901598" w:rsidRDefault="00173C9D" w:rsidP="00173C9D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3.1. Независимая оценка качества образования</w:t>
      </w:r>
    </w:p>
    <w:tbl>
      <w:tblPr>
        <w:tblW w:w="9655" w:type="dxa"/>
        <w:tblLayout w:type="fixed"/>
        <w:tblLook w:val="04A0" w:firstRow="1" w:lastRow="0" w:firstColumn="1" w:lastColumn="0" w:noHBand="0" w:noVBand="1"/>
      </w:tblPr>
      <w:tblGrid>
        <w:gridCol w:w="4977"/>
        <w:gridCol w:w="2268"/>
        <w:gridCol w:w="2410"/>
      </w:tblGrid>
      <w:tr w:rsidR="00173C9D" w:rsidRPr="00901598" w:rsidTr="00173C9D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9D" w:rsidRPr="00901598" w:rsidRDefault="00173C9D" w:rsidP="00173C9D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C9D" w:rsidRPr="00901598" w:rsidRDefault="00173C9D" w:rsidP="00173C9D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173C9D" w:rsidRPr="00901598" w:rsidTr="002633CF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Подготовка школы к оценке готовности организаций, осуществляющих образовательну</w:t>
            </w:r>
            <w:r w:rsidR="002633CF">
              <w:rPr>
                <w:rFonts w:ascii="Times New Roman" w:hAnsi="Times New Roman"/>
                <w:color w:val="000000" w:themeColor="text1"/>
                <w:sz w:val="24"/>
              </w:rPr>
              <w:t>ю деятельность, к началу 2025/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26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 – первая половина августа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заведующий хозяйством</w:t>
            </w:r>
          </w:p>
        </w:tc>
      </w:tr>
      <w:tr w:rsidR="00173C9D" w:rsidRPr="00901598" w:rsidTr="002633CF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инструктивно-методических совещаний по изменению подходов к контролю и надзору качества образования, совершенствованию процедур ВПР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УВР, руководители 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методобъединений</w:t>
            </w:r>
            <w:proofErr w:type="spellEnd"/>
          </w:p>
        </w:tc>
      </w:tr>
      <w:tr w:rsidR="00173C9D" w:rsidRPr="00901598" w:rsidTr="002633CF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Подготовка школы к муниципальному мониторингу реализации образовательными организациями ФОП:</w:t>
            </w:r>
          </w:p>
          <w:p w:rsidR="00173C9D" w:rsidRPr="00901598" w:rsidRDefault="00173C9D" w:rsidP="002633CF">
            <w:pPr>
              <w:numPr>
                <w:ilvl w:val="0"/>
                <w:numId w:val="27"/>
              </w:numPr>
              <w:tabs>
                <w:tab w:val="clear" w:pos="720"/>
                <w:tab w:val="left" w:pos="82"/>
                <w:tab w:val="left" w:pos="366"/>
              </w:tabs>
              <w:spacing w:beforeAutospacing="0" w:afterAutospacing="0"/>
              <w:ind w:left="82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создать рабочую группу для подготовки к мониторингу;</w:t>
            </w:r>
          </w:p>
          <w:p w:rsidR="00173C9D" w:rsidRPr="00901598" w:rsidRDefault="00173C9D" w:rsidP="002633CF">
            <w:pPr>
              <w:numPr>
                <w:ilvl w:val="0"/>
                <w:numId w:val="27"/>
              </w:numPr>
              <w:tabs>
                <w:tab w:val="clear" w:pos="720"/>
                <w:tab w:val="left" w:pos="82"/>
                <w:tab w:val="left" w:pos="366"/>
              </w:tabs>
              <w:spacing w:beforeAutospacing="0" w:afterAutospacing="0"/>
              <w:ind w:left="82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провести внутренний промежуточный контроль качества применения в школе ФОП;</w:t>
            </w:r>
          </w:p>
          <w:p w:rsidR="00173C9D" w:rsidRPr="00901598" w:rsidRDefault="00173C9D" w:rsidP="002633CF">
            <w:pPr>
              <w:numPr>
                <w:ilvl w:val="0"/>
                <w:numId w:val="27"/>
              </w:numPr>
              <w:tabs>
                <w:tab w:val="clear" w:pos="720"/>
                <w:tab w:val="left" w:pos="82"/>
                <w:tab w:val="left" w:pos="366"/>
              </w:tabs>
              <w:spacing w:beforeAutospacing="0" w:afterAutospacing="0"/>
              <w:ind w:left="82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подготовить акт результатов промежуточного контроля;</w:t>
            </w:r>
          </w:p>
          <w:p w:rsidR="00173C9D" w:rsidRPr="00901598" w:rsidRDefault="00173C9D" w:rsidP="002633CF">
            <w:pPr>
              <w:numPr>
                <w:ilvl w:val="0"/>
                <w:numId w:val="27"/>
              </w:numPr>
              <w:tabs>
                <w:tab w:val="clear" w:pos="720"/>
                <w:tab w:val="left" w:pos="82"/>
                <w:tab w:val="left" w:pos="366"/>
              </w:tabs>
              <w:spacing w:beforeAutospacing="0" w:afterAutospacing="0"/>
              <w:ind w:left="82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внести коррективы в образовательный и воспитательный процессы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Директор, заместитель директора по УВР</w:t>
            </w:r>
          </w:p>
        </w:tc>
      </w:tr>
      <w:tr w:rsidR="00173C9D" w:rsidRPr="00901598" w:rsidTr="002633CF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Уточнение у учредителя образовательной организации порядка и сроков проведения мониторинга реализации ФОП в школе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</w:tr>
      <w:tr w:rsidR="00173C9D" w:rsidRPr="00901598" w:rsidTr="002633CF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Организация контроля использования педагогами на уроках заданий ВПР, НИКО, региональных диагностических работ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Сентябрь – 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173C9D" w:rsidRPr="00901598" w:rsidTr="002633CF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Информирование родителей (законных представителей) о предстоящих исследования</w:t>
            </w:r>
            <w:r w:rsidR="002633CF">
              <w:rPr>
                <w:rFonts w:ascii="Times New Roman" w:hAnsi="Times New Roman"/>
                <w:color w:val="000000" w:themeColor="text1"/>
                <w:sz w:val="24"/>
              </w:rPr>
              <w:t>х качества образования в 2025/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26 учебном году (о  целях проведения, о способе проведения) по каждому классу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73C9D" w:rsidRPr="00901598" w:rsidTr="002633CF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C9D" w:rsidRPr="00901598" w:rsidRDefault="00173C9D" w:rsidP="002633CF">
            <w:pPr>
              <w:spacing w:before="100" w:after="10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Проведение ВПР и оценка результатов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C9D" w:rsidRPr="00901598" w:rsidRDefault="00173C9D" w:rsidP="002633CF">
            <w:pPr>
              <w:spacing w:before="100" w:after="10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</w:tr>
    </w:tbl>
    <w:p w:rsidR="00173C9D" w:rsidRPr="00901598" w:rsidRDefault="00173C9D" w:rsidP="00182F09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53975" w:rsidRPr="00901598" w:rsidRDefault="00553975" w:rsidP="00182F09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3.2. </w:t>
      </w:r>
      <w:proofErr w:type="spellStart"/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Внутришкольный</w:t>
      </w:r>
      <w:proofErr w:type="spellEnd"/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контроль</w:t>
      </w:r>
    </w:p>
    <w:p w:rsidR="00182F09" w:rsidRPr="00901598" w:rsidRDefault="00182F09" w:rsidP="00182F09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8"/>
        <w:gridCol w:w="2232"/>
        <w:gridCol w:w="2117"/>
      </w:tblGrid>
      <w:tr w:rsidR="00553975" w:rsidRPr="00901598" w:rsidTr="00553975">
        <w:trPr>
          <w:trHeight w:val="5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182F0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53975" w:rsidRPr="00901598" w:rsidTr="00553975"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Нормативно-правовое направление</w:t>
            </w:r>
          </w:p>
        </w:tc>
      </w:tr>
      <w:tr w:rsidR="00553975" w:rsidRPr="00901598" w:rsidTr="00553975"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Июнь–август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53975" w:rsidRPr="00901598" w:rsidTr="00553975"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структуры и содержания ООП начального образования на соответствие ФГОС НОО, ФОП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553975" w:rsidRPr="00901598" w:rsidTr="00553975"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структуры и содержания ООП основного образования на соответствие ФГОС ООО, ФОП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53975" w:rsidRPr="00901598" w:rsidTr="00553975">
        <w:trPr>
          <w:trHeight w:val="7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53975" w:rsidRPr="00901598" w:rsidTr="00553975">
        <w:trPr>
          <w:trHeight w:val="2"/>
        </w:trPr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Сентябрь–октябрь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секретарь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Декабрь, июль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9A1636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Ответственный по закупкам </w:t>
            </w:r>
          </w:p>
        </w:tc>
      </w:tr>
      <w:tr w:rsidR="00553975" w:rsidRPr="00901598" w:rsidTr="00553975">
        <w:trPr>
          <w:trHeight w:val="2"/>
        </w:trPr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Кадровое направление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Проведение анализа уроков 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Декабрь, апрель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оформления учебно-педагогической документации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декабрь, апрель.</w:t>
            </w:r>
          </w:p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Каждый месяц – проверка журналов успеваемости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53975" w:rsidRPr="00901598" w:rsidTr="00553975">
        <w:trPr>
          <w:trHeight w:val="2"/>
        </w:trPr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Информационное направление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Октябрь, февраль, июнь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декабрь, июнь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553975" w:rsidRPr="00901598" w:rsidTr="00553975">
        <w:trPr>
          <w:trHeight w:val="2"/>
        </w:trPr>
        <w:tc>
          <w:tcPr>
            <w:tcW w:w="5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за рассмотрением обращений граждан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3975" w:rsidRPr="00901598" w:rsidRDefault="00553975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553975" w:rsidRPr="00901598" w:rsidRDefault="00553975" w:rsidP="00BB42F4">
      <w:pPr>
        <w:spacing w:beforeAutospacing="0" w:afterAutospacing="0" w:line="600" w:lineRule="atLeast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BB42F4" w:rsidRPr="00901598" w:rsidRDefault="001D5401" w:rsidP="001D5401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color w:val="000000" w:themeColor="text1"/>
          <w:sz w:val="28"/>
        </w:rPr>
        <w:t>3.3. Внутренняя система оценки качества образования (ВСОКО)</w:t>
      </w:r>
    </w:p>
    <w:tbl>
      <w:tblPr>
        <w:tblW w:w="505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3"/>
        <w:gridCol w:w="1668"/>
        <w:gridCol w:w="2526"/>
      </w:tblGrid>
      <w:tr w:rsidR="00BB42F4" w:rsidRPr="00901598" w:rsidTr="00410474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1D5401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4104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Контроль реализации ООП НОО, ООП ООО </w:t>
            </w:r>
          </w:p>
        </w:tc>
        <w:tc>
          <w:tcPr>
            <w:tcW w:w="1645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249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B42F4" w:rsidRPr="00901598" w:rsidTr="002633CF">
        <w:tc>
          <w:tcPr>
            <w:tcW w:w="54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качества образовательны</w:t>
            </w:r>
            <w:r w:rsidR="001D5401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х результатов освоения ООП НОО, 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ООП ООО</w:t>
            </w:r>
          </w:p>
        </w:tc>
        <w:tc>
          <w:tcPr>
            <w:tcW w:w="164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49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BB42F4" w:rsidRPr="00901598" w:rsidTr="002633CF">
        <w:tc>
          <w:tcPr>
            <w:tcW w:w="54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164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9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октябрь, декабрь,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Мониторинг качества воспитательной работы в 1-</w:t>
            </w:r>
            <w:r w:rsidR="009A16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-х классах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январь, май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Комплексная диагностика обучающихся 1 класса: анкетирование родителей, учителей, выполнение работ первоклассниками</w:t>
            </w:r>
          </w:p>
        </w:tc>
        <w:tc>
          <w:tcPr>
            <w:tcW w:w="164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 директора по УВР, классный руководитель 1 класса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Стартовая диагностика обучающихся 5 класса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классный руководитель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Мониторинг библиотечного фонда: определение степени  обеспеченности  обучающихся  учебниками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5144FC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Отвественный</w:t>
            </w:r>
            <w:proofErr w:type="spell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за библиотеку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Контроль соответствия рабочих программ учебных предметов для 1–</w:t>
            </w:r>
            <w:r w:rsidR="009A16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-х классов, календарно-тематического планирования требованиям 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динамики показателей здоровья 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164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ноябрь, декабрь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фельдшер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Наблюдение за организацией развития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умений на занятиях урочной и внеурочной деятельности у обучающихся 1–</w:t>
            </w:r>
            <w:r w:rsidR="009A16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-х классов.</w:t>
            </w:r>
          </w:p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Оценка показателей для проведения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заполнение табличной части отчета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Рабочая группа по подготовке отчета по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состояния учебных помещений на соответствие требованиям ФГОС общего образования (мониторинг)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5875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 </w:t>
            </w:r>
            <w:r w:rsidR="005875C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заведующий хозяйством 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Контроль реализации/освоения рабочих программ учебных предметов в 1–</w:t>
            </w:r>
            <w:r w:rsidR="009A16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-х классах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  руководители методических объединений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освоения ООП, программ дополнительного образования учащимися 1–</w:t>
            </w:r>
            <w:r w:rsidR="009A163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-х классов</w:t>
            </w:r>
          </w:p>
        </w:tc>
        <w:tc>
          <w:tcPr>
            <w:tcW w:w="16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УР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64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BB42F4" w:rsidRPr="00901598" w:rsidTr="002633CF">
        <w:tc>
          <w:tcPr>
            <w:tcW w:w="54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Оценка работы классных руководителей.</w:t>
            </w:r>
          </w:p>
          <w:p w:rsidR="00BB42F4" w:rsidRPr="00901598" w:rsidRDefault="00BB42F4" w:rsidP="002633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64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42F4" w:rsidRPr="00901598" w:rsidRDefault="00BB42F4" w:rsidP="002633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:rsidR="000B6125" w:rsidRPr="00901598" w:rsidRDefault="000B6125" w:rsidP="001E79B2">
      <w:pPr>
        <w:spacing w:beforeAutospacing="0" w:after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1E79B2" w:rsidRPr="00901598" w:rsidRDefault="001E79B2" w:rsidP="001E79B2">
      <w:pPr>
        <w:spacing w:beforeAutospacing="0" w:after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3.4. Работа с кадрами</w:t>
      </w:r>
    </w:p>
    <w:p w:rsidR="001E79B2" w:rsidRPr="00901598" w:rsidRDefault="001E79B2" w:rsidP="001E79B2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3.4.1.</w:t>
      </w:r>
      <w:r w:rsidRPr="00901598">
        <w:rPr>
          <w:rFonts w:ascii="Times New Roman" w:hAnsi="Times New Roman"/>
          <w:color w:val="000000" w:themeColor="text1"/>
          <w:sz w:val="28"/>
          <w:szCs w:val="24"/>
        </w:rPr>
        <w:t>  </w:t>
      </w: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Аттестация работников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9"/>
        <w:gridCol w:w="1933"/>
        <w:gridCol w:w="2245"/>
      </w:tblGrid>
      <w:tr w:rsidR="001E79B2" w:rsidRPr="00901598" w:rsidTr="004A06C0"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2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E79B2" w:rsidRPr="00901598" w:rsidTr="004A06C0"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Составить и утвердить списки педагогических 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19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 заместитель директора по УВР</w:t>
            </w:r>
          </w:p>
        </w:tc>
      </w:tr>
      <w:tr w:rsidR="001E79B2" w:rsidRPr="00901598" w:rsidTr="004A06C0"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19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1E79B2" w:rsidRPr="00901598" w:rsidTr="004A06C0"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4A06C0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дение</w:t>
            </w:r>
            <w:r w:rsidR="001E79B2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</w:t>
            </w:r>
            <w:r w:rsidR="001E79B2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аттестационной комиссии</w:t>
            </w:r>
          </w:p>
        </w:tc>
        <w:tc>
          <w:tcPr>
            <w:tcW w:w="19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1E79B2" w:rsidRPr="00901598" w:rsidTr="004A06C0"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9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1E79B2" w:rsidRPr="00901598" w:rsidTr="004A06C0"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19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2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1E79B2" w:rsidRPr="00901598" w:rsidTr="004A06C0"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Ознакомить аттестуемых на соответствие занимаемой должности с итогами аттестации</w:t>
            </w:r>
          </w:p>
        </w:tc>
        <w:tc>
          <w:tcPr>
            <w:tcW w:w="19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2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секретарь аттестационной комиссии</w:t>
            </w:r>
          </w:p>
        </w:tc>
      </w:tr>
      <w:tr w:rsidR="001E79B2" w:rsidRPr="00901598" w:rsidTr="004A06C0">
        <w:tc>
          <w:tcPr>
            <w:tcW w:w="55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Прохождение процедуры аттестации педагогическими работниками</w:t>
            </w:r>
          </w:p>
        </w:tc>
        <w:tc>
          <w:tcPr>
            <w:tcW w:w="19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необходимости, по желанию работников</w:t>
            </w:r>
          </w:p>
        </w:tc>
        <w:tc>
          <w:tcPr>
            <w:tcW w:w="22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:rsidR="001E79B2" w:rsidRPr="00901598" w:rsidRDefault="001E79B2" w:rsidP="001E79B2">
      <w:pPr>
        <w:spacing w:beforeAutospacing="0" w:afterAutospacing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E79B2" w:rsidRPr="00901598" w:rsidRDefault="001E79B2" w:rsidP="001E79B2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3.4.2. Повышение квалификации работников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8"/>
        <w:gridCol w:w="1481"/>
        <w:gridCol w:w="2268"/>
      </w:tblGrid>
      <w:tr w:rsidR="001E79B2" w:rsidRPr="00901598" w:rsidTr="00410474">
        <w:tc>
          <w:tcPr>
            <w:tcW w:w="57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4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E79B2" w:rsidRPr="00901598" w:rsidTr="00410474">
        <w:tc>
          <w:tcPr>
            <w:tcW w:w="57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Провести исследование по выявлению профессиональных дефицитов работников</w:t>
            </w:r>
          </w:p>
        </w:tc>
        <w:tc>
          <w:tcPr>
            <w:tcW w:w="14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E79B2" w:rsidRPr="00901598" w:rsidTr="00410474">
        <w:tc>
          <w:tcPr>
            <w:tcW w:w="57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профпереподготовки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работников </w:t>
            </w:r>
          </w:p>
        </w:tc>
        <w:tc>
          <w:tcPr>
            <w:tcW w:w="14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1E79B2" w:rsidRPr="00901598" w:rsidTr="00410474">
        <w:tc>
          <w:tcPr>
            <w:tcW w:w="57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Прохождение  повышения квалификации учителей по формированию функциональной грамотности</w:t>
            </w:r>
          </w:p>
        </w:tc>
        <w:tc>
          <w:tcPr>
            <w:tcW w:w="14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Педагоги, заместитель директора по УВР</w:t>
            </w:r>
          </w:p>
        </w:tc>
      </w:tr>
      <w:tr w:rsidR="001E79B2" w:rsidRPr="00901598" w:rsidTr="00410474">
        <w:tc>
          <w:tcPr>
            <w:tcW w:w="57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Прохождение повышения квалификации учителей по использованию ИКТ в образовательном процессе</w:t>
            </w:r>
          </w:p>
        </w:tc>
        <w:tc>
          <w:tcPr>
            <w:tcW w:w="14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Педагоги, заместитель директора по УВР</w:t>
            </w:r>
          </w:p>
        </w:tc>
      </w:tr>
    </w:tbl>
    <w:p w:rsidR="001E79B2" w:rsidRPr="00901598" w:rsidRDefault="001E79B2" w:rsidP="001E79B2">
      <w:pPr>
        <w:spacing w:beforeAutospacing="0" w:afterAutospacing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E79B2" w:rsidRPr="00901598" w:rsidRDefault="001E79B2" w:rsidP="001E79B2">
      <w:pPr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E79B2" w:rsidRPr="00901598" w:rsidRDefault="001E79B2" w:rsidP="001E79B2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lastRenderedPageBreak/>
        <w:t>3.4.3.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5"/>
        <w:gridCol w:w="1947"/>
        <w:gridCol w:w="2285"/>
      </w:tblGrid>
      <w:tr w:rsidR="001E79B2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79B2" w:rsidRPr="00901598" w:rsidRDefault="001E79B2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Проведение инструктажей с сотрудниками, в т.ч. поступающих на работу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410474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Август, по мере необходимости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410474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ответственный за охрану труда</w:t>
            </w: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Подготовка, осмотр учебных кабинетов, помещений к новому учебному году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410474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410474">
            <w:pPr>
              <w:spacing w:beforeAutospacing="0" w:afterAutospac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ответственный за охрану труда</w:t>
            </w:r>
          </w:p>
        </w:tc>
      </w:tr>
      <w:tr w:rsidR="005B0EF1" w:rsidRPr="00901598" w:rsidTr="00410474">
        <w:trPr>
          <w:trHeight w:val="1114"/>
        </w:trPr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 предварительных и периодических медицинских осмотров (обследований) работников:</w:t>
            </w:r>
          </w:p>
          <w:p w:rsidR="005B0EF1" w:rsidRPr="00901598" w:rsidRDefault="005B0EF1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заключение договоров с медицинской организацией на проведение медосмотров работников;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06" w:type="dxa"/>
            <w:vMerge w:val="restart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5B0EF1" w:rsidRPr="00901598" w:rsidTr="00410474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Направление  на предварительный медицинский осмотр кандидатов, поступающих на работу;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Направление на периодический медицинский осмотр работников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  СОУТ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ответственный за охрану труда</w:t>
            </w: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Организация обучения по охране труда работников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ответственный за охрану труда</w:t>
            </w:r>
          </w:p>
        </w:tc>
      </w:tr>
      <w:tr w:rsidR="005B0EF1" w:rsidRPr="00901598" w:rsidTr="001E79B2">
        <w:tc>
          <w:tcPr>
            <w:tcW w:w="54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Выявление опасности и профессиональные риски, проанализировать их и оценить</w:t>
            </w:r>
          </w:p>
        </w:tc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необходимости, но не реже одного раза в квартал</w:t>
            </w:r>
          </w:p>
        </w:tc>
        <w:tc>
          <w:tcPr>
            <w:tcW w:w="23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EF1" w:rsidRPr="00901598" w:rsidRDefault="005B0EF1" w:rsidP="001E79B2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ответственный за охрану труда</w:t>
            </w:r>
          </w:p>
        </w:tc>
      </w:tr>
    </w:tbl>
    <w:p w:rsidR="009667B8" w:rsidRPr="00901598" w:rsidRDefault="009667B8" w:rsidP="00F73969">
      <w:pPr>
        <w:spacing w:beforeAutospacing="0" w:after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73969" w:rsidRPr="00901598" w:rsidRDefault="00F73969" w:rsidP="00F73969">
      <w:pPr>
        <w:spacing w:beforeAutospacing="0" w:after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3.</w:t>
      </w:r>
      <w:r w:rsidR="00BB42F4"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. Методическая работа</w:t>
      </w:r>
    </w:p>
    <w:p w:rsidR="00F73969" w:rsidRPr="00901598" w:rsidRDefault="00F73969" w:rsidP="00F73969">
      <w:pPr>
        <w:pStyle w:val="a9"/>
        <w:ind w:left="0" w:firstLine="567"/>
        <w:jc w:val="both"/>
        <w:rPr>
          <w:color w:val="000000" w:themeColor="text1"/>
        </w:rPr>
      </w:pPr>
      <w:r w:rsidRPr="00901598">
        <w:rPr>
          <w:rFonts w:eastAsia="Arial Unicode MS"/>
          <w:color w:val="000000" w:themeColor="text1"/>
          <w:shd w:val="clear" w:color="auto" w:fill="FFFFFF"/>
        </w:rPr>
        <w:t>Тема</w:t>
      </w:r>
      <w:r w:rsidRPr="00901598">
        <w:rPr>
          <w:rFonts w:eastAsia="Arial Unicode MS"/>
          <w:bCs/>
          <w:color w:val="000000" w:themeColor="text1"/>
          <w:shd w:val="clear" w:color="auto" w:fill="FFFFFF"/>
        </w:rPr>
        <w:t xml:space="preserve"> методической работы в школе: про</w:t>
      </w:r>
      <w:r w:rsidR="004A06C0">
        <w:rPr>
          <w:rFonts w:eastAsia="Arial Unicode MS"/>
          <w:bCs/>
          <w:color w:val="000000" w:themeColor="text1"/>
          <w:shd w:val="clear" w:color="auto" w:fill="FFFFFF"/>
        </w:rPr>
        <w:t>должение работы на темой 2025/</w:t>
      </w:r>
      <w:r w:rsidRPr="00901598">
        <w:rPr>
          <w:rFonts w:eastAsia="Arial Unicode MS"/>
          <w:bCs/>
          <w:color w:val="000000" w:themeColor="text1"/>
          <w:shd w:val="clear" w:color="auto" w:fill="FFFFFF"/>
        </w:rPr>
        <w:t>26 учебного года</w:t>
      </w: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«Формирование смыслового чтения – необходимое условие развития функциональной грамотности»</w:t>
      </w: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Цель: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общеучебных</w:t>
      </w:r>
      <w:proofErr w:type="spellEnd"/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умений и навыков школьников.</w:t>
      </w: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Задачи:</w:t>
      </w:r>
    </w:p>
    <w:p w:rsidR="00F73969" w:rsidRPr="00901598" w:rsidRDefault="00F73969" w:rsidP="00F73969">
      <w:pPr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•</w:t>
      </w: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Продолжить работу </w:t>
      </w:r>
      <w:proofErr w:type="gramStart"/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на повышением</w:t>
      </w:r>
      <w:proofErr w:type="gramEnd"/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качества обучения и преподавания, направленных на индивидуальный подход к обучающимся.</w:t>
      </w:r>
    </w:p>
    <w:p w:rsidR="00F73969" w:rsidRPr="00901598" w:rsidRDefault="00F73969" w:rsidP="00F73969">
      <w:pPr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•</w:t>
      </w: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ab/>
        <w:t>продолжить работу по оказанию методической помощи по повышению профессиональной компетентности.</w:t>
      </w:r>
    </w:p>
    <w:p w:rsidR="00F73969" w:rsidRPr="00901598" w:rsidRDefault="00F73969" w:rsidP="00F73969">
      <w:pPr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•</w:t>
      </w: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ab/>
        <w:t>Продолжить работу по совершенствованию воспитательного процесса, работа с одаренными, слабоуспевающими, неуспевающими, трудными детьми (дифференциация).</w:t>
      </w:r>
    </w:p>
    <w:p w:rsidR="00F73969" w:rsidRPr="00901598" w:rsidRDefault="00F73969" w:rsidP="00F73969">
      <w:pPr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•</w:t>
      </w: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ab/>
        <w:t>Содействие здоровью учащихся на уровне начального, основного и среднего общего образования на основе взаимодействия педагогов и социальных служб (на основе программы развития школы).</w:t>
      </w:r>
    </w:p>
    <w:p w:rsidR="00F73969" w:rsidRPr="00901598" w:rsidRDefault="00F73969" w:rsidP="00F73969">
      <w:pPr>
        <w:spacing w:beforeAutospacing="0" w:afterAutospacing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>•</w:t>
      </w:r>
      <w:r w:rsidRPr="00901598">
        <w:rPr>
          <w:rFonts w:ascii="Times New Roman" w:hAnsi="Times New Roman"/>
          <w:bCs/>
          <w:color w:val="000000" w:themeColor="text1"/>
          <w:sz w:val="24"/>
          <w:szCs w:val="24"/>
        </w:rPr>
        <w:tab/>
        <w:t>Расширение и обновление информационной базы школы.</w:t>
      </w: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73969" w:rsidRPr="00901598" w:rsidRDefault="00F73969" w:rsidP="00F73969">
      <w:pPr>
        <w:tabs>
          <w:tab w:val="left" w:pos="2789"/>
        </w:tabs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Пла</w:t>
      </w:r>
      <w:r w:rsidR="004A06C0">
        <w:rPr>
          <w:rFonts w:ascii="Times New Roman" w:hAnsi="Times New Roman"/>
          <w:b/>
          <w:bCs/>
          <w:color w:val="000000" w:themeColor="text1"/>
          <w:sz w:val="28"/>
          <w:szCs w:val="24"/>
        </w:rPr>
        <w:t>н методической работы на 2025/</w:t>
      </w: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26 учебный год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6"/>
        <w:gridCol w:w="1531"/>
        <w:gridCol w:w="2340"/>
      </w:tblGrid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Заседания методических объединений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списка учителей, которые аттестуются в </w:t>
            </w:r>
            <w:r w:rsidR="004A06C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2025/</w:t>
            </w: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26 </w:t>
            </w: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учебном году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Руководители ШМО, заместитель директора по УВР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списка учителей, которые будут проходить курсы повышения квалификации в </w:t>
            </w:r>
            <w:r w:rsidR="004A06C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2025/</w:t>
            </w: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26</w:t>
            </w: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учебном году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Моделирование системы работы с одаренными обучающимися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в методических мероприятиях на уровне школы, района, области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руководители ШМО, заместитель директора по УВР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Предметные недели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F73969" w:rsidRPr="00901598" w:rsidTr="002A1688">
        <w:trPr>
          <w:trHeight w:val="1"/>
        </w:trPr>
        <w:tc>
          <w:tcPr>
            <w:tcW w:w="5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Итоговый анализ методической работы за учебный год</w:t>
            </w:r>
          </w:p>
        </w:tc>
        <w:tc>
          <w:tcPr>
            <w:tcW w:w="15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Май- июнь</w:t>
            </w:r>
          </w:p>
        </w:tc>
        <w:tc>
          <w:tcPr>
            <w:tcW w:w="23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заместитель директора по УВР</w:t>
            </w:r>
          </w:p>
        </w:tc>
      </w:tr>
    </w:tbl>
    <w:p w:rsidR="00F73969" w:rsidRPr="00901598" w:rsidRDefault="00F73969" w:rsidP="00F73969">
      <w:pPr>
        <w:tabs>
          <w:tab w:val="left" w:pos="2789"/>
        </w:tabs>
        <w:spacing w:beforeAutospacing="0" w:afterAutospacing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73969" w:rsidRPr="00901598" w:rsidRDefault="00F73969" w:rsidP="00F73969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3.</w:t>
      </w:r>
      <w:r w:rsidR="00BB42F4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5</w:t>
      </w: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.1. План организационно-методических мер</w:t>
      </w:r>
    </w:p>
    <w:tbl>
      <w:tblPr>
        <w:tblW w:w="9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660"/>
        <w:gridCol w:w="2232"/>
      </w:tblGrid>
      <w:tr w:rsidR="00F73969" w:rsidRPr="00901598" w:rsidTr="008231CE">
        <w:tc>
          <w:tcPr>
            <w:tcW w:w="5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66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2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73969" w:rsidRPr="00901598" w:rsidTr="008231CE">
        <w:tc>
          <w:tcPr>
            <w:tcW w:w="9764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Формирование методической среды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Обновлять информацию на официальном сайте школы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программист</w:t>
            </w:r>
          </w:p>
        </w:tc>
      </w:tr>
      <w:tr w:rsidR="00F73969" w:rsidRPr="00901598" w:rsidTr="008231CE">
        <w:tc>
          <w:tcPr>
            <w:tcW w:w="9764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Сопровождение реализации федеральных основных общеобразовательных</w:t>
            </w:r>
          </w:p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программ</w:t>
            </w:r>
          </w:p>
        </w:tc>
      </w:tr>
      <w:tr w:rsidR="00F73969" w:rsidRPr="00901598" w:rsidTr="008231CE">
        <w:tc>
          <w:tcPr>
            <w:tcW w:w="5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Составлять перечень вопросов, возникающих в процессе реализации ФОП для обсуждения на консультационных региональных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66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Сентябрь–октябрь, февраль–март</w:t>
            </w:r>
          </w:p>
        </w:tc>
        <w:tc>
          <w:tcPr>
            <w:tcW w:w="223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Апробировать в работе успешные практики реализации ФОП</w:t>
            </w:r>
            <w:r w:rsidR="008231CE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март–май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Обеспечить информационно-просветительскую деятельность с родительской общественностью по вопросам реализации ФОП</w:t>
            </w:r>
            <w:r w:rsidR="008231CE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Создать и пополнять банк эффективных педагогических практик реализации ФОП</w:t>
            </w:r>
            <w:r w:rsidR="008231CE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Знакомить педагогических работников с информационными и методическими материалами по вопросам реализации ФОП</w:t>
            </w:r>
            <w:r w:rsidR="008231CE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Консультировать педагогических работников по актуальным вопросам реализации ФОП</w:t>
            </w:r>
            <w:r w:rsidR="008231CE"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ФГОС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9764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Аналитическая работа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Подвести итоги деятельности школы за прошедший учебный год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Определить ключевые направления работы школы на предстоящий учебный год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9764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Работа с документами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Уточнить:</w:t>
            </w:r>
          </w:p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 график повышения квалификации и аттестации педагогических работников;</w:t>
            </w:r>
          </w:p>
        </w:tc>
        <w:tc>
          <w:tcPr>
            <w:tcW w:w="1660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32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– график 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3969" w:rsidRPr="00901598" w:rsidTr="008231CE">
        <w:tc>
          <w:tcPr>
            <w:tcW w:w="9764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Определить 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73969" w:rsidRPr="00901598" w:rsidTr="008231CE">
        <w:tc>
          <w:tcPr>
            <w:tcW w:w="58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Организовать индивидуальную работу с педагогическими работниками по запросам</w:t>
            </w:r>
          </w:p>
        </w:tc>
        <w:tc>
          <w:tcPr>
            <w:tcW w:w="166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запросам</w:t>
            </w:r>
          </w:p>
        </w:tc>
        <w:tc>
          <w:tcPr>
            <w:tcW w:w="223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969" w:rsidRPr="00901598" w:rsidRDefault="00F73969" w:rsidP="00F73969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:rsidR="00F73969" w:rsidRPr="00901598" w:rsidRDefault="00F73969" w:rsidP="00F73969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42"/>
        </w:rPr>
      </w:pPr>
    </w:p>
    <w:p w:rsidR="008231CE" w:rsidRPr="00901598" w:rsidRDefault="009675CB" w:rsidP="008231CE">
      <w:pPr>
        <w:spacing w:beforeAutospacing="0" w:afterAutospacing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</w:t>
      </w:r>
      <w:r w:rsidR="008231CE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.</w:t>
      </w:r>
      <w:r w:rsidR="00BB42F4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5</w:t>
      </w:r>
      <w:r w:rsidR="008231CE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.2. Педагогические советы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4"/>
        <w:gridCol w:w="1616"/>
        <w:gridCol w:w="2357"/>
      </w:tblGrid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«Единое образовательное пространство: новые возможности для качественного образования и воспитания»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Анализ результативности образо</w:t>
            </w:r>
            <w:r w:rsidR="004A0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вательной деятельности в 2024/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 учебном году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Общие тенденции российского образования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Система организации профессиональной ориентации обучающихся 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 Планирование работы МОУ «</w:t>
            </w:r>
            <w:r w:rsidR="004A0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 с. Абрамовка» на 2025/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 учебный 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год:  постановка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целей и задач, согласование годового плана работы школы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Согласование основных образовательных программ начального общего, основного общего и среднего общего образования (по ФГОС и ФОП)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Согласование локальных актов, касающихся организации образовательно-воспитательной деятельности 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«Качество образования как основной показатель работы школы»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Мониторинг работы с детьми ОВЗ. Результативность работы по формированию универсальных учебных действий.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Организация и содержание работы по профилактике правонарушений, безнадзорности, суицидальных проявлений.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3.Изучение качества знаний учащихся на основе системного анализа, подведение итогов I четверти. Мониторинг </w:t>
            </w:r>
            <w:proofErr w:type="spellStart"/>
            <w:r w:rsidR="004A0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="004A0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качества обучения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«Патриотическое воспитание»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1. Новые воспитательные технологии. Семья и школа: пути эффективного сотрудничества в современных условиях.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2. Анализ образовательных результатов деятельности обучающихся за II четверть.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3.Анализ деятельности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педколлектива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школы по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учѐту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 посещаемости обучающимис</w:t>
            </w:r>
            <w:r w:rsidR="004A06C0">
              <w:rPr>
                <w:rFonts w:ascii="Times New Roman" w:hAnsi="Times New Roman"/>
                <w:color w:val="000000" w:themeColor="text1"/>
                <w:sz w:val="24"/>
              </w:rPr>
              <w:t>я занятий за 1 полугодие 2025/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26 учебного года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4. Подготовка к проведению Итогового собеседования по русскому языку в 9 классе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ВР, УВР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Информационное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 Результаты итогового собеседования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2. Подготовка к проведению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самообследованию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школы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3. Результаты проверки «Работа с Одаренными детьми»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8231CE" w:rsidRPr="00901598" w:rsidTr="002A1688">
        <w:trPr>
          <w:trHeight w:val="4"/>
        </w:trPr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Информационное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 Мониторинг качества успеваемости за 3 четверть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2. Отчет о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самообследовании</w:t>
            </w:r>
            <w:proofErr w:type="spellEnd"/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3. Подготовка в проведению ВПР-2026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 учебного года.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допуске обучающихся выпускного 9</w:t>
            </w:r>
            <w:r w:rsidR="00514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  <w:r w:rsidR="00514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государственной итоговой аттестации 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переводе обучающихся 1-8</w:t>
            </w:r>
          </w:p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награждении учащихся похвальными листами   «За особые успехи в учении»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заместитель директора по УР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 выпуске обучающихся 9</w:t>
            </w:r>
            <w:r w:rsidR="00514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8231CE" w:rsidRPr="00901598" w:rsidTr="002A1688">
        <w:tc>
          <w:tcPr>
            <w:tcW w:w="5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2633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3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1CE" w:rsidRPr="00901598" w:rsidRDefault="008231CE" w:rsidP="008231CE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заместитель директора по УВР</w:t>
            </w:r>
          </w:p>
        </w:tc>
      </w:tr>
    </w:tbl>
    <w:p w:rsidR="00D25139" w:rsidRPr="00901598" w:rsidRDefault="00D25139" w:rsidP="008231CE">
      <w:pPr>
        <w:spacing w:beforeAutospacing="0" w:afterAutospacing="0"/>
        <w:rPr>
          <w:rFonts w:ascii="Times New Roman" w:hAnsi="Times New Roman"/>
          <w:b/>
          <w:i/>
          <w:color w:val="000000" w:themeColor="text1"/>
          <w:spacing w:val="-2"/>
          <w:sz w:val="42"/>
        </w:rPr>
      </w:pPr>
    </w:p>
    <w:p w:rsidR="008231CE" w:rsidRPr="00901598" w:rsidRDefault="009675CB" w:rsidP="008231CE">
      <w:pPr>
        <w:spacing w:before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3</w:t>
      </w:r>
      <w:r w:rsidR="008231CE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.</w:t>
      </w:r>
      <w:r w:rsidR="00BB42F4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5</w:t>
      </w:r>
      <w:r w:rsidR="008231CE" w:rsidRPr="00901598">
        <w:rPr>
          <w:rFonts w:ascii="Times New Roman" w:hAnsi="Times New Roman"/>
          <w:b/>
          <w:bCs/>
          <w:color w:val="000000" w:themeColor="text1"/>
          <w:sz w:val="28"/>
          <w:szCs w:val="24"/>
        </w:rPr>
        <w:t>.3. План работы школьных методических объединений</w:t>
      </w:r>
    </w:p>
    <w:p w:rsidR="009675CB" w:rsidRPr="00901598" w:rsidRDefault="009675CB" w:rsidP="002A1688">
      <w:pPr>
        <w:spacing w:beforeAutospacing="0" w:afterAutospacing="0" w:line="204" w:lineRule="atLeast"/>
        <w:jc w:val="center"/>
        <w:rPr>
          <w:rFonts w:ascii="Times New Roman" w:hAnsi="Times New Roman"/>
          <w:b/>
          <w:color w:val="000000" w:themeColor="text1"/>
          <w:sz w:val="24"/>
          <w:szCs w:val="16"/>
        </w:rPr>
      </w:pPr>
    </w:p>
    <w:p w:rsidR="002A1688" w:rsidRPr="00901598" w:rsidRDefault="002A1688" w:rsidP="002A1688">
      <w:pPr>
        <w:spacing w:beforeAutospacing="0" w:afterAutospacing="0" w:line="204" w:lineRule="atLeast"/>
        <w:jc w:val="center"/>
        <w:rPr>
          <w:rFonts w:ascii="Times New Roman" w:hAnsi="Times New Roman"/>
          <w:b/>
          <w:color w:val="000000" w:themeColor="text1"/>
          <w:sz w:val="28"/>
          <w:szCs w:val="16"/>
        </w:rPr>
      </w:pPr>
      <w:r w:rsidRPr="00901598">
        <w:rPr>
          <w:rFonts w:ascii="Times New Roman" w:hAnsi="Times New Roman"/>
          <w:b/>
          <w:color w:val="000000" w:themeColor="text1"/>
          <w:sz w:val="28"/>
          <w:szCs w:val="16"/>
        </w:rPr>
        <w:t>3.</w:t>
      </w:r>
      <w:r w:rsidR="00BB42F4" w:rsidRPr="00901598">
        <w:rPr>
          <w:rFonts w:ascii="Times New Roman" w:hAnsi="Times New Roman"/>
          <w:b/>
          <w:color w:val="000000" w:themeColor="text1"/>
          <w:sz w:val="28"/>
          <w:szCs w:val="16"/>
        </w:rPr>
        <w:t>6</w:t>
      </w:r>
      <w:r w:rsidRPr="00901598">
        <w:rPr>
          <w:rFonts w:ascii="Times New Roman" w:hAnsi="Times New Roman"/>
          <w:b/>
          <w:color w:val="000000" w:themeColor="text1"/>
          <w:sz w:val="28"/>
          <w:szCs w:val="16"/>
        </w:rPr>
        <w:t>. План работы библиотеки</w:t>
      </w:r>
    </w:p>
    <w:p w:rsidR="002A1688" w:rsidRPr="00901598" w:rsidRDefault="002A1688" w:rsidP="002A1688">
      <w:pPr>
        <w:spacing w:beforeAutospacing="0" w:afterAutospacing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b/>
          <w:color w:val="000000" w:themeColor="text1"/>
          <w:sz w:val="24"/>
          <w:szCs w:val="24"/>
        </w:rPr>
        <w:t>Цели и задачи библиотеки</w:t>
      </w:r>
    </w:p>
    <w:p w:rsidR="002A1688" w:rsidRPr="00901598" w:rsidRDefault="002A1688" w:rsidP="002A1688">
      <w:pPr>
        <w:shd w:val="clear" w:color="auto" w:fill="FFFFFF"/>
        <w:tabs>
          <w:tab w:val="left" w:pos="2962"/>
        </w:tabs>
        <w:spacing w:beforeAutospacing="0" w:afterAutospacing="0" w:line="322" w:lineRule="exact"/>
        <w:ind w:left="10" w:right="19" w:firstLine="557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1.Работать в соответствии с методической темой школы </w:t>
      </w:r>
    </w:p>
    <w:p w:rsidR="002A1688" w:rsidRPr="00901598" w:rsidRDefault="002A1688" w:rsidP="002A1688">
      <w:pPr>
        <w:pStyle w:val="ab"/>
        <w:ind w:left="10" w:firstLine="557"/>
        <w:jc w:val="both"/>
        <w:rPr>
          <w:b w:val="0"/>
          <w:bCs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pacing w:val="-3"/>
          <w:sz w:val="24"/>
          <w:szCs w:val="24"/>
        </w:rPr>
        <w:t>2.</w:t>
      </w:r>
      <w:r w:rsidRPr="00901598">
        <w:rPr>
          <w:b w:val="0"/>
          <w:bCs/>
          <w:color w:val="000000" w:themeColor="text1"/>
          <w:sz w:val="24"/>
          <w:szCs w:val="24"/>
        </w:rPr>
        <w:t xml:space="preserve"> Способствовать </w:t>
      </w:r>
      <w:proofErr w:type="gramStart"/>
      <w:r w:rsidRPr="00901598">
        <w:rPr>
          <w:b w:val="0"/>
          <w:bCs/>
          <w:color w:val="000000" w:themeColor="text1"/>
          <w:sz w:val="24"/>
          <w:szCs w:val="24"/>
        </w:rPr>
        <w:t>формированию  личности</w:t>
      </w:r>
      <w:proofErr w:type="gramEnd"/>
      <w:r w:rsidRPr="00901598">
        <w:rPr>
          <w:b w:val="0"/>
          <w:bCs/>
          <w:color w:val="000000" w:themeColor="text1"/>
          <w:sz w:val="24"/>
          <w:szCs w:val="24"/>
        </w:rPr>
        <w:t xml:space="preserve"> читателя, способной к творчеству и самоопределению, сотрудничеству, обладающего набором ключевых компетентностей и готового нести ответственность за собственное благополучие и развитие страны. </w:t>
      </w:r>
    </w:p>
    <w:p w:rsidR="002A1688" w:rsidRPr="00901598" w:rsidRDefault="002A1688" w:rsidP="002A1688">
      <w:pPr>
        <w:pStyle w:val="ab"/>
        <w:ind w:left="10" w:firstLine="557"/>
        <w:jc w:val="both"/>
        <w:rPr>
          <w:b w:val="0"/>
          <w:bCs/>
          <w:color w:val="000000" w:themeColor="text1"/>
          <w:sz w:val="24"/>
          <w:szCs w:val="24"/>
        </w:rPr>
      </w:pPr>
      <w:r w:rsidRPr="00901598">
        <w:rPr>
          <w:b w:val="0"/>
          <w:bCs/>
          <w:color w:val="000000" w:themeColor="text1"/>
          <w:sz w:val="24"/>
          <w:szCs w:val="24"/>
        </w:rPr>
        <w:t>3. Обеспечение учебно-воспитательного процесса и самообразования путем библиотечного и информационно – библиографического обслуживания учащихся, педагогов и других категорий читателей.</w:t>
      </w:r>
    </w:p>
    <w:p w:rsidR="002A1688" w:rsidRPr="00901598" w:rsidRDefault="002A1688" w:rsidP="002A1688">
      <w:pPr>
        <w:pStyle w:val="ab"/>
        <w:ind w:left="10" w:firstLine="55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 xml:space="preserve"> 4. Содействовать усвоению учебных предметов, научить читать, понимать и любить книги через организацию мероприятий, содействующих эмоциональному и культурному развитию детей.</w:t>
      </w:r>
    </w:p>
    <w:p w:rsidR="002A1688" w:rsidRPr="00901598" w:rsidRDefault="002A1688" w:rsidP="002A1688">
      <w:pPr>
        <w:pStyle w:val="ab"/>
        <w:ind w:left="10" w:firstLine="55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>5. Формирование библиотечного фонда в соответствии с образовательной программой.</w:t>
      </w:r>
    </w:p>
    <w:p w:rsidR="002A1688" w:rsidRPr="00901598" w:rsidRDefault="002A1688" w:rsidP="002A1688">
      <w:pPr>
        <w:pStyle w:val="ab"/>
        <w:ind w:left="10" w:firstLine="557"/>
        <w:jc w:val="both"/>
        <w:rPr>
          <w:b w:val="0"/>
          <w:bCs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>6</w:t>
      </w:r>
      <w:r w:rsidRPr="00901598">
        <w:rPr>
          <w:b w:val="0"/>
          <w:bCs/>
          <w:color w:val="000000" w:themeColor="text1"/>
          <w:sz w:val="24"/>
          <w:szCs w:val="24"/>
        </w:rPr>
        <w:t>. Изучать  читательский спрос учителей и учеников.</w:t>
      </w:r>
    </w:p>
    <w:p w:rsidR="002A1688" w:rsidRPr="00901598" w:rsidRDefault="002A1688" w:rsidP="002A1688">
      <w:pPr>
        <w:spacing w:beforeAutospacing="0" w:afterAutospacing="0"/>
        <w:ind w:firstLine="5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z w:val="24"/>
          <w:szCs w:val="24"/>
        </w:rPr>
        <w:t>7.Обеспечение защиты учащихся от информации, приносящей вред здоровью школьников.</w:t>
      </w:r>
    </w:p>
    <w:p w:rsidR="002A1688" w:rsidRPr="00901598" w:rsidRDefault="002A1688" w:rsidP="002A1688">
      <w:pPr>
        <w:pStyle w:val="ab"/>
        <w:jc w:val="both"/>
        <w:rPr>
          <w:color w:val="000000" w:themeColor="text1"/>
          <w:sz w:val="24"/>
          <w:szCs w:val="24"/>
        </w:rPr>
      </w:pPr>
      <w:r w:rsidRPr="00901598">
        <w:rPr>
          <w:color w:val="000000" w:themeColor="text1"/>
          <w:sz w:val="24"/>
          <w:szCs w:val="24"/>
        </w:rPr>
        <w:br/>
        <w:t>Основные функции библиотеки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 xml:space="preserve">1. </w:t>
      </w:r>
      <w:r w:rsidRPr="00901598">
        <w:rPr>
          <w:color w:val="000000" w:themeColor="text1"/>
          <w:sz w:val="24"/>
          <w:szCs w:val="24"/>
        </w:rPr>
        <w:t>Информационная.</w:t>
      </w:r>
      <w:r w:rsidRPr="00901598">
        <w:rPr>
          <w:b w:val="0"/>
          <w:color w:val="000000" w:themeColor="text1"/>
          <w:sz w:val="24"/>
          <w:szCs w:val="24"/>
        </w:rPr>
        <w:t xml:space="preserve"> Библиотека предоставляет возможность использовать информацию вне зависимости от ее вида, формата, носителя.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iCs/>
          <w:color w:val="000000" w:themeColor="text1"/>
          <w:sz w:val="24"/>
          <w:szCs w:val="24"/>
        </w:rPr>
        <w:t xml:space="preserve">2. </w:t>
      </w:r>
      <w:proofErr w:type="gramStart"/>
      <w:r w:rsidRPr="00901598">
        <w:rPr>
          <w:iCs/>
          <w:color w:val="000000" w:themeColor="text1"/>
          <w:sz w:val="24"/>
          <w:szCs w:val="24"/>
        </w:rPr>
        <w:t>Воспитательная</w:t>
      </w:r>
      <w:r w:rsidRPr="00901598">
        <w:rPr>
          <w:b w:val="0"/>
          <w:iCs/>
          <w:color w:val="000000" w:themeColor="text1"/>
          <w:sz w:val="24"/>
          <w:szCs w:val="24"/>
        </w:rPr>
        <w:t xml:space="preserve">  –</w:t>
      </w:r>
      <w:proofErr w:type="gramEnd"/>
      <w:r w:rsidRPr="00901598">
        <w:rPr>
          <w:b w:val="0"/>
          <w:iCs/>
          <w:color w:val="000000" w:themeColor="text1"/>
          <w:sz w:val="24"/>
          <w:szCs w:val="24"/>
        </w:rPr>
        <w:t xml:space="preserve">  </w:t>
      </w:r>
      <w:r w:rsidRPr="00901598">
        <w:rPr>
          <w:b w:val="0"/>
          <w:color w:val="000000" w:themeColor="text1"/>
          <w:sz w:val="24"/>
          <w:szCs w:val="24"/>
        </w:rPr>
        <w:t>способствует развитию чувства патриотизма по отношению к государству, своему краю и школе.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 xml:space="preserve">3. </w:t>
      </w:r>
      <w:r w:rsidRPr="00901598">
        <w:rPr>
          <w:color w:val="000000" w:themeColor="text1"/>
          <w:sz w:val="24"/>
          <w:szCs w:val="24"/>
        </w:rPr>
        <w:t>Образовательная.</w:t>
      </w:r>
      <w:r w:rsidRPr="00901598">
        <w:rPr>
          <w:b w:val="0"/>
          <w:color w:val="000000" w:themeColor="text1"/>
          <w:sz w:val="24"/>
          <w:szCs w:val="24"/>
        </w:rPr>
        <w:t xml:space="preserve">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 xml:space="preserve">4. </w:t>
      </w:r>
      <w:r w:rsidRPr="00901598">
        <w:rPr>
          <w:color w:val="000000" w:themeColor="text1"/>
          <w:sz w:val="24"/>
          <w:szCs w:val="24"/>
        </w:rPr>
        <w:t>Культурная.</w:t>
      </w:r>
      <w:r w:rsidRPr="00901598">
        <w:rPr>
          <w:b w:val="0"/>
          <w:color w:val="000000" w:themeColor="text1"/>
          <w:sz w:val="24"/>
          <w:szCs w:val="24"/>
        </w:rPr>
        <w:t xml:space="preserve">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 xml:space="preserve">5. </w:t>
      </w:r>
      <w:r w:rsidRPr="00901598">
        <w:rPr>
          <w:iCs/>
          <w:color w:val="000000" w:themeColor="text1"/>
          <w:sz w:val="24"/>
          <w:szCs w:val="24"/>
        </w:rPr>
        <w:t>Аккумулирующая</w:t>
      </w:r>
      <w:r w:rsidRPr="00901598">
        <w:rPr>
          <w:b w:val="0"/>
          <w:iCs/>
          <w:color w:val="000000" w:themeColor="text1"/>
          <w:sz w:val="24"/>
          <w:szCs w:val="24"/>
        </w:rPr>
        <w:t xml:space="preserve"> </w:t>
      </w:r>
      <w:r w:rsidRPr="00901598">
        <w:rPr>
          <w:b w:val="0"/>
          <w:color w:val="000000" w:themeColor="text1"/>
          <w:sz w:val="24"/>
          <w:szCs w:val="24"/>
        </w:rPr>
        <w:t>– формирует, накапливает, систематизирует и хранит библиотечно-информационные ресурсы.</w:t>
      </w:r>
    </w:p>
    <w:p w:rsidR="002A1688" w:rsidRPr="00901598" w:rsidRDefault="002A1688" w:rsidP="002A1688">
      <w:pPr>
        <w:pStyle w:val="ab"/>
        <w:tabs>
          <w:tab w:val="left" w:pos="0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901598">
        <w:rPr>
          <w:b w:val="0"/>
          <w:color w:val="000000" w:themeColor="text1"/>
          <w:sz w:val="24"/>
          <w:szCs w:val="24"/>
        </w:rPr>
        <w:t>6</w:t>
      </w:r>
      <w:r w:rsidRPr="00901598">
        <w:rPr>
          <w:b w:val="0"/>
          <w:iCs/>
          <w:color w:val="000000" w:themeColor="text1"/>
          <w:sz w:val="24"/>
          <w:szCs w:val="24"/>
        </w:rPr>
        <w:t xml:space="preserve">. </w:t>
      </w:r>
      <w:r w:rsidRPr="00901598">
        <w:rPr>
          <w:iCs/>
          <w:color w:val="000000" w:themeColor="text1"/>
          <w:sz w:val="24"/>
          <w:szCs w:val="24"/>
        </w:rPr>
        <w:t>Просветительская</w:t>
      </w:r>
      <w:r w:rsidRPr="00901598">
        <w:rPr>
          <w:b w:val="0"/>
          <w:iCs/>
          <w:color w:val="000000" w:themeColor="text1"/>
          <w:sz w:val="24"/>
          <w:szCs w:val="24"/>
        </w:rPr>
        <w:t xml:space="preserve"> </w:t>
      </w:r>
      <w:r w:rsidRPr="00901598">
        <w:rPr>
          <w:b w:val="0"/>
          <w:color w:val="000000" w:themeColor="text1"/>
          <w:sz w:val="24"/>
          <w:szCs w:val="24"/>
        </w:rPr>
        <w:t>– приобщает учащихся к сокровищам мировой и отечественной культуры.</w:t>
      </w:r>
    </w:p>
    <w:p w:rsidR="002A1688" w:rsidRPr="00901598" w:rsidRDefault="002A1688" w:rsidP="002A1688">
      <w:pPr>
        <w:tabs>
          <w:tab w:val="left" w:pos="0"/>
        </w:tabs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598">
        <w:rPr>
          <w:rFonts w:ascii="Times New Roman" w:hAnsi="Times New Roman"/>
          <w:color w:val="000000" w:themeColor="text1"/>
          <w:sz w:val="24"/>
          <w:szCs w:val="24"/>
        </w:rPr>
        <w:t xml:space="preserve">7. Воспитание здорового образа жизни. </w:t>
      </w:r>
    </w:p>
    <w:p w:rsidR="002A1688" w:rsidRPr="00901598" w:rsidRDefault="002A1688" w:rsidP="002A1688">
      <w:pPr>
        <w:pStyle w:val="aa"/>
        <w:tabs>
          <w:tab w:val="left" w:pos="0"/>
        </w:tabs>
        <w:spacing w:before="0" w:beforeAutospacing="0" w:after="0" w:afterAutospacing="0"/>
        <w:ind w:firstLine="567"/>
        <w:rPr>
          <w:b/>
          <w:bCs/>
          <w:color w:val="000000" w:themeColor="text1"/>
          <w:sz w:val="28"/>
        </w:rPr>
      </w:pPr>
      <w:r w:rsidRPr="00901598">
        <w:rPr>
          <w:color w:val="000000" w:themeColor="text1"/>
        </w:rPr>
        <w:t>8.  Профессиональное воспитание.</w:t>
      </w:r>
      <w:r w:rsidRPr="00901598">
        <w:rPr>
          <w:color w:val="000000" w:themeColor="text1"/>
        </w:rPr>
        <w:br/>
      </w:r>
    </w:p>
    <w:p w:rsidR="002A1688" w:rsidRPr="00901598" w:rsidRDefault="002A1688" w:rsidP="002A1688">
      <w:pPr>
        <w:pStyle w:val="aa"/>
        <w:tabs>
          <w:tab w:val="left" w:pos="0"/>
        </w:tabs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  <w:r w:rsidRPr="00901598">
        <w:rPr>
          <w:b/>
          <w:bCs/>
          <w:color w:val="000000" w:themeColor="text1"/>
          <w:sz w:val="28"/>
        </w:rPr>
        <w:t>План работы библиотеки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823"/>
        <w:gridCol w:w="2429"/>
      </w:tblGrid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A1688" w:rsidRPr="00901598" w:rsidTr="002A1688">
        <w:tc>
          <w:tcPr>
            <w:tcW w:w="9497" w:type="dxa"/>
            <w:gridSpan w:val="3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Формирование библиотечного фонда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Изучение состава фондов и анализ их использования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Федеральны</w:t>
            </w:r>
            <w:r w:rsidR="00587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перечнем учебников на 2025/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 г. 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перечня учебников, планируемых к использованию в новом учебном году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декабрь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Февраль, март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Прием, учет и обработка учебников и художественной литературы, полученной в дар.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 - сентябрь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и учет новых изданий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Расстановка новых изданий в фонде 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сохранности: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рейды по проверке учебников;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проверка учебного фонда;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мелкий ремонт.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раза в четверть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 - июнь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Списание фонда учебников и учебных пособий с учетом ветхости и смены образовательных программ. 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и выдача учебников обучающимся (по графику)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Июнь-сентябрь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9497" w:type="dxa"/>
            <w:gridSpan w:val="3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с читателями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Обслуживание читателей на абонементе: учащихся, педагогов, технического персонала, родителей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Поддержка общешкольных мероприятий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Книжные выставки 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календаря образовательных событий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9497" w:type="dxa"/>
            <w:gridSpan w:val="3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Методическое обеспечение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библиотечных семинарах районного МО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плану</w:t>
            </w:r>
          </w:p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ответственный за библиотеку </w:t>
            </w:r>
          </w:p>
        </w:tc>
      </w:tr>
      <w:tr w:rsidR="002A1688" w:rsidRPr="00901598" w:rsidTr="002A1688">
        <w:tc>
          <w:tcPr>
            <w:tcW w:w="5245" w:type="dxa"/>
          </w:tcPr>
          <w:p w:rsidR="002A1688" w:rsidRPr="00901598" w:rsidRDefault="002A1688" w:rsidP="002A168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Ведение учетной документации школьной библиотеки</w:t>
            </w:r>
          </w:p>
        </w:tc>
        <w:tc>
          <w:tcPr>
            <w:tcW w:w="1823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2A1688" w:rsidRPr="00901598" w:rsidRDefault="005144FC" w:rsidP="002A1688">
            <w:pPr>
              <w:spacing w:beforeAutospacing="0" w:afterAutospacing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</w:tbl>
    <w:p w:rsidR="002A1688" w:rsidRPr="00901598" w:rsidRDefault="002A1688" w:rsidP="002A1688">
      <w:pPr>
        <w:spacing w:beforeAutospacing="0" w:afterAutospacing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1688" w:rsidRPr="00901598" w:rsidRDefault="002A1688" w:rsidP="002A1688">
      <w:pPr>
        <w:spacing w:beforeAutospacing="0" w:afterAutospacing="0" w:line="204" w:lineRule="atLeast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3.</w:t>
      </w:r>
      <w:r w:rsidR="00BB42F4" w:rsidRPr="00901598">
        <w:rPr>
          <w:rFonts w:ascii="Times New Roman" w:hAnsi="Times New Roman"/>
          <w:b/>
          <w:color w:val="000000" w:themeColor="text1"/>
          <w:sz w:val="28"/>
          <w:szCs w:val="24"/>
        </w:rPr>
        <w:t>7</w:t>
      </w:r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. План работы школьного психолого-</w:t>
      </w:r>
      <w:proofErr w:type="spellStart"/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педагогичсекого</w:t>
      </w:r>
      <w:proofErr w:type="spellEnd"/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 xml:space="preserve"> консилиума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Цель: </w:t>
      </w:r>
      <w:r w:rsidRPr="00901598">
        <w:rPr>
          <w:rFonts w:ascii="Times New Roman" w:hAnsi="Times New Roman"/>
          <w:color w:val="000000" w:themeColor="text1"/>
          <w:sz w:val="24"/>
          <w:szCs w:val="28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b/>
          <w:bCs/>
          <w:color w:val="000000" w:themeColor="text1"/>
          <w:sz w:val="24"/>
          <w:szCs w:val="28"/>
        </w:rPr>
        <w:t>Задачи: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выявление детей, по средствам психолого-педагогической диагностики, нуждающихся в создании специальных образовательных условий, в том числе оценка их резервных возможностей развития, и подготовка рекомендаций по направлению их на ТПМПК для определения специальных образовательных условий;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разработка и реализация программы психолого-педагогического сопровождения как компонента образовательной программы, рекомендованной ТПМПК;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 xml:space="preserve"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членов </w:t>
      </w:r>
      <w:proofErr w:type="spellStart"/>
      <w:r w:rsidRPr="00901598">
        <w:rPr>
          <w:rFonts w:ascii="Times New Roman" w:hAnsi="Times New Roman"/>
          <w:color w:val="000000" w:themeColor="text1"/>
          <w:sz w:val="24"/>
          <w:szCs w:val="28"/>
        </w:rPr>
        <w:t>ППк</w:t>
      </w:r>
      <w:proofErr w:type="spellEnd"/>
      <w:r w:rsidRPr="00901598">
        <w:rPr>
          <w:rFonts w:ascii="Times New Roman" w:hAnsi="Times New Roman"/>
          <w:color w:val="000000" w:themeColor="text1"/>
          <w:sz w:val="24"/>
          <w:szCs w:val="28"/>
        </w:rPr>
        <w:t>, учителей, родителей в процессе разработки и реализации индивидуально-ориентированных программ сопровождения;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оценка динамики в развитии детей;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оценка эффективности использования программ психолого-педагогического сопровождения;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обеспечение преемственности в процессе обучения и сопровождения ребенка;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осуществление информационной поддержки участников образовательных отношений по различным вопросам;</w:t>
      </w:r>
    </w:p>
    <w:p w:rsidR="002A1688" w:rsidRPr="00901598" w:rsidRDefault="002A1688" w:rsidP="002A1688">
      <w:pPr>
        <w:spacing w:beforeAutospacing="0" w:afterAutospacing="0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01598">
        <w:rPr>
          <w:rFonts w:ascii="Times New Roman" w:hAnsi="Times New Roman"/>
          <w:color w:val="000000" w:themeColor="text1"/>
          <w:sz w:val="24"/>
          <w:szCs w:val="28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2A1688" w:rsidRPr="00901598" w:rsidRDefault="002A1688" w:rsidP="002A1688">
      <w:pPr>
        <w:pStyle w:val="a9"/>
        <w:shd w:val="clear" w:color="auto" w:fill="FFFFFF"/>
        <w:spacing w:line="276" w:lineRule="auto"/>
        <w:ind w:left="1080"/>
        <w:rPr>
          <w:b/>
          <w:color w:val="000000" w:themeColor="text1"/>
          <w:szCs w:val="28"/>
        </w:rPr>
      </w:pPr>
    </w:p>
    <w:p w:rsidR="002A1688" w:rsidRPr="00901598" w:rsidRDefault="005144FC" w:rsidP="002A1688">
      <w:pPr>
        <w:pStyle w:val="a9"/>
        <w:shd w:val="clear" w:color="auto" w:fill="FFFFFF"/>
        <w:spacing w:line="276" w:lineRule="auto"/>
        <w:ind w:left="108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План работы школьного </w:t>
      </w:r>
      <w:r w:rsidR="002A1688" w:rsidRPr="00901598">
        <w:rPr>
          <w:b/>
          <w:color w:val="000000" w:themeColor="text1"/>
          <w:sz w:val="28"/>
          <w:szCs w:val="28"/>
        </w:rPr>
        <w:t>ППк на 2025-2026</w:t>
      </w:r>
      <w:r w:rsidR="002A1688" w:rsidRPr="00901598">
        <w:rPr>
          <w:color w:val="000000" w:themeColor="text1"/>
          <w:sz w:val="28"/>
          <w:szCs w:val="28"/>
        </w:rPr>
        <w:t xml:space="preserve"> </w:t>
      </w:r>
      <w:r w:rsidR="002A1688" w:rsidRPr="00901598">
        <w:rPr>
          <w:b/>
          <w:color w:val="000000" w:themeColor="text1"/>
          <w:sz w:val="28"/>
          <w:szCs w:val="28"/>
        </w:rPr>
        <w:t>учебный год</w:t>
      </w:r>
    </w:p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9"/>
        <w:gridCol w:w="1985"/>
        <w:gridCol w:w="2268"/>
      </w:tblGrid>
      <w:tr w:rsidR="002A1688" w:rsidRPr="00901598" w:rsidTr="002A1688">
        <w:trPr>
          <w:trHeight w:val="273"/>
        </w:trPr>
        <w:tc>
          <w:tcPr>
            <w:tcW w:w="5709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</w:tcPr>
          <w:p w:rsidR="002A1688" w:rsidRPr="00901598" w:rsidRDefault="002A1688" w:rsidP="002A1688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2A1688" w:rsidRPr="00901598" w:rsidTr="005875CF">
        <w:trPr>
          <w:trHeight w:val="330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Заседаний №  1 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по организации</w:t>
            </w:r>
            <w:r w:rsidR="00587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школьного </w:t>
            </w:r>
            <w:proofErr w:type="spellStart"/>
            <w:r w:rsidR="00587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="00587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2025/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учебный год.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Оп</w:t>
            </w:r>
            <w:r w:rsidR="00587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ределение состава </w:t>
            </w:r>
            <w:proofErr w:type="spellStart"/>
            <w:r w:rsidR="00587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="00587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2025/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год.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Составление </w:t>
            </w:r>
            <w:r w:rsidR="00587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плана работы консилиума на 2025/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год.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Инструктаж по выполнению функциональных обязанностей членов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5875CF">
        <w:trPr>
          <w:trHeight w:val="330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Заседаний № 2 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Итоговое заседание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5875CF">
              <w:rPr>
                <w:rFonts w:ascii="Times New Roman" w:hAnsi="Times New Roman"/>
                <w:color w:val="000000" w:themeColor="text1"/>
                <w:sz w:val="24"/>
              </w:rPr>
              <w:t xml:space="preserve">. Анализ работы </w:t>
            </w:r>
            <w:proofErr w:type="spellStart"/>
            <w:r w:rsidR="005875CF">
              <w:rPr>
                <w:rFonts w:ascii="Times New Roman" w:hAnsi="Times New Roman"/>
                <w:color w:val="000000" w:themeColor="text1"/>
                <w:sz w:val="24"/>
              </w:rPr>
              <w:t>ППк</w:t>
            </w:r>
            <w:proofErr w:type="spellEnd"/>
            <w:r w:rsidR="005875CF">
              <w:rPr>
                <w:rFonts w:ascii="Times New Roman" w:hAnsi="Times New Roman"/>
                <w:color w:val="000000" w:themeColor="text1"/>
                <w:sz w:val="24"/>
              </w:rPr>
              <w:t xml:space="preserve"> за 2025/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26 учебный год. 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2. Утв</w:t>
            </w:r>
            <w:r w:rsidR="005875CF">
              <w:rPr>
                <w:rFonts w:ascii="Times New Roman" w:hAnsi="Times New Roman"/>
                <w:color w:val="000000" w:themeColor="text1"/>
                <w:sz w:val="24"/>
              </w:rPr>
              <w:t>ерждение плана работы на 2026/</w:t>
            </w: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 xml:space="preserve">27 учебный год. 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5875CF">
        <w:trPr>
          <w:trHeight w:val="330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Внепланое</w:t>
            </w:r>
            <w:proofErr w:type="spellEnd"/>
            <w:r w:rsidRPr="009015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заседания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Внеплановые заседания консилиума проходят по запросам педагогов, родителей (законных представителей) по мере необходимости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5875CF">
        <w:trPr>
          <w:trHeight w:val="330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психолого-педагогическое обследование обучающихся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класса и внов</w:t>
            </w:r>
            <w:r w:rsidR="00514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 прибывших на 01.09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Члены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1 класса</w:t>
            </w:r>
          </w:p>
        </w:tc>
      </w:tr>
      <w:tr w:rsidR="002A1688" w:rsidRPr="00901598" w:rsidTr="005875CF">
        <w:trPr>
          <w:trHeight w:val="330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адаптационного периода обучающихся 1,5 класса, и вновь прибывших обучающихся </w:t>
            </w:r>
          </w:p>
          <w:p w:rsidR="002A1688" w:rsidRPr="00901598" w:rsidRDefault="005144FC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1-9</w:t>
            </w:r>
            <w:r w:rsidR="002A1688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классов.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членами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результатов исследования уровня адаптации обучающихся, определение группы обучающихся, нуждающихся в индивидуальном сопровождении.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5875CF">
        <w:trPr>
          <w:trHeight w:val="1544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обучающихся 5-9 классов на предмет наличия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аутоагрессивного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поведения, определение «группы риска».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членами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результатов исследования наличия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аутоагрессивного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 обучающихся.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5875CF">
        <w:trPr>
          <w:trHeight w:val="272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Прослеживание динамики развития обучающихся 1-9 классов, зачисленных в индивидуальное психолого-педагогическое сопровождение, по итогам 1 полугодия.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5875CF">
        <w:trPr>
          <w:trHeight w:val="272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обучающихся 5-9 классов на предмет наличия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аутоагрессивного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поведения, выявления положительной динамики в «группе риска».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членами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результатов повторного исследования наличия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аутоагрессивного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 обучающихся.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5875CF">
        <w:trPr>
          <w:trHeight w:val="272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Обследование вновь прибывших нуждающихся в психолого-педагогическом сопровождении, выявление «группы риска».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личных дел, 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медицинского,  педагогического, психологического и логопедического представлений  с целью определения форм и методов коррекционного сопровождения обучающегося.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  <w:tr w:rsidR="002A1688" w:rsidRPr="00901598" w:rsidTr="005875CF">
        <w:trPr>
          <w:trHeight w:val="272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Консультации для родителей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 мере необходимости (по графику работы)</w:t>
            </w: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Администрация,</w:t>
            </w:r>
          </w:p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2A1688" w:rsidRPr="00901598" w:rsidTr="005875CF">
        <w:trPr>
          <w:trHeight w:val="272"/>
        </w:trPr>
        <w:tc>
          <w:tcPr>
            <w:tcW w:w="5709" w:type="dxa"/>
          </w:tcPr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программ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-педагогической реабилитации или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детей-инвалидов.</w:t>
            </w:r>
          </w:p>
          <w:p w:rsidR="002A1688" w:rsidRPr="00901598" w:rsidRDefault="002A1688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Постановка целей и задач, определение форм и методов работы для индивидуального сопровождения.</w:t>
            </w:r>
          </w:p>
        </w:tc>
        <w:tc>
          <w:tcPr>
            <w:tcW w:w="1985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A1688" w:rsidRPr="00901598" w:rsidRDefault="002A1688" w:rsidP="005875C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901598">
              <w:rPr>
                <w:rFonts w:ascii="Times New Roman" w:hAnsi="Times New Roman" w:cs="Arial"/>
                <w:bCs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</w:tc>
      </w:tr>
    </w:tbl>
    <w:p w:rsidR="008231CE" w:rsidRPr="00901598" w:rsidRDefault="008231CE" w:rsidP="002A1688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42"/>
        </w:rPr>
      </w:pPr>
    </w:p>
    <w:p w:rsidR="00381A0F" w:rsidRPr="00901598" w:rsidRDefault="00381A0F" w:rsidP="00381A0F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lastRenderedPageBreak/>
        <w:t>3.</w:t>
      </w:r>
      <w:r w:rsidR="00BB42F4" w:rsidRPr="00901598">
        <w:rPr>
          <w:rFonts w:ascii="Times New Roman" w:hAnsi="Times New Roman"/>
          <w:b/>
          <w:color w:val="000000" w:themeColor="text1"/>
          <w:sz w:val="28"/>
          <w:szCs w:val="24"/>
        </w:rPr>
        <w:t>8</w:t>
      </w:r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. Совещания при директоре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4"/>
        <w:gridCol w:w="1716"/>
        <w:gridCol w:w="2257"/>
      </w:tblGrid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Подготовка к новому учебному году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Подготовка к празднованию линейки 1 сентября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Контроль за комплектованием первых классов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Проведение общешкольных родительских собраний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Подготовка классных электронных журналов 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1.О предупреждении детского травматизма в учебное время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2.Составление социального паспорта школы и классов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3.Об организации дежурства по школе учителей и учащихся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4.Об организации горячего питания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5.Об организации общешкольного родительского собра</w:t>
            </w:r>
            <w:r w:rsidR="00514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6.О состоянии документации по технике безопасности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7.Об организации школьного самоуправления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О прохождении аттестации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О подготовке к школьным предметным олимпиадам 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144FC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УВР, зав</w:t>
            </w:r>
            <w:r w:rsidR="005144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едующий хозяйством 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1.О преемственности в учебно-воспитательном процессе при переходе учащихся начальной школы в школу второй ступени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2.Журналы инструктажей, обучающихся и их родителей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3.О посещаемости и успеваемости учащихся, состоящих на </w:t>
            </w:r>
            <w:proofErr w:type="spell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внутришкольном</w:t>
            </w:r>
            <w:proofErr w:type="spell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учете, группы социального риска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4.Об итогах месячника безопасности и по профилактике детского дорожного травматизма.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итогах проверки планов воспитательной работы классных руководителей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Заместители директора по ВР и УВР, </w:t>
            </w:r>
            <w:r w:rsidR="005144FC"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</w:t>
            </w:r>
            <w:r w:rsidR="005144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едующий хозяйством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1.Об итогах 1-ой учебной четверти 2025-2026 учебный год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2.Анализ выполнения плана контроля и руководства за 1-ю четверть. Планирование работы на 2-ю четверть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3.Анализ санитарно-гигиенического режима и питания школьников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4.Анализ воспитательной работы за 1 четверть учебного года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5.Основные направления организации сотрудничества классных руководителей с родителями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6. Об итогах школьных предметных олимпиад и подготовке к муниципальному этапу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1.О соблюдении теплового и светового режима в школе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2.Совершенствование методики преподавания учебных дисциплин с целью повышения качества образования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3.Работа с неуспевающими и слабоуспевающими учащимися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4.Качество преподавания программ дополнительного образования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5.О работе методических объединений учителей за 1-е полугодие 2025-2026 учебного года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6.О деятельности классных руководителей по профилактике суицидального поведения среди учащихся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7.О подготовке и проведении новогоднего праздника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8.О мерах безопасности учащихся на период зимних каникул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1.О состоянии охраны труда и техники безопасности в школе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2.Анализ уровня заболеваемости и травматизма учащихся школы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3.Об итогах участия в предметных олимпиадах муниципального этапа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4.Об итогах 2-ой учебной четверти 2025-2026 учебный год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5.О своевременности и качестве заполнения электронного журнала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6.Работа по профилактике правонарушений за 1 полугодие учебного года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7.Организация горячего питания на 2 полугодие учебного года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Заместители директора по ВР и УВР, </w:t>
            </w:r>
            <w:r w:rsidR="005144FC"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</w:t>
            </w:r>
            <w:r w:rsidR="005144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едующий хозяйством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1.О работе по дальнейшему укреплению материально-технической базы школы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2.Предварительные итоги 3 четверти 2025-2026 учебного года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3.Изучение постановки работы школы с одаренными детьми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 О состоянии спортивно-массовой работы в школе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1.О проведении промежуточной аттестации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2.О плане работы школы в весенние каникулы 3.Работа школьного музея и школьной библиотеки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4.Работа классного руководителя по предупреждению пропусков уроков учащимися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Заместители директора по ВР и УВР, </w:t>
            </w:r>
            <w:r w:rsidR="005144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1.Об итогах 3-й учебной четверти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2.Роль информационных технологий в </w:t>
            </w:r>
            <w:r w:rsidR="005144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образовательном процессе школы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3.Об организации работы к ОГЭ</w:t>
            </w:r>
            <w:r w:rsidR="005144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9 классе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 О подготовке к празднованию Дня Победы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1.О работе по подготовке экзаменационных материалов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2.Об итогах работы по преемственности начальной и основной школы. Готовность выпускников начальной школы к продолжению образования в основной школе 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3.О формировании курсовой системы повышения квалификации на следующий учебный год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 О проведении праздника «Последний звонок»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Заместители директора по ВР и УВР</w:t>
            </w:r>
          </w:p>
        </w:tc>
      </w:tr>
    </w:tbl>
    <w:p w:rsidR="00381A0F" w:rsidRPr="00901598" w:rsidRDefault="00381A0F" w:rsidP="00381A0F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1A0F" w:rsidRPr="00901598" w:rsidRDefault="00BB42F4" w:rsidP="00381A0F">
      <w:pPr>
        <w:spacing w:beforeAutospacing="0" w:afterAutospacing="0"/>
        <w:jc w:val="center"/>
        <w:outlineLvl w:val="2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901598">
        <w:rPr>
          <w:rFonts w:ascii="Times New Roman" w:hAnsi="Times New Roman"/>
          <w:b/>
          <w:color w:val="000000" w:themeColor="text1"/>
          <w:sz w:val="28"/>
          <w:szCs w:val="24"/>
        </w:rPr>
        <w:t>3.9</w:t>
      </w:r>
      <w:r w:rsidR="00381A0F" w:rsidRPr="00901598">
        <w:rPr>
          <w:rFonts w:ascii="Times New Roman" w:hAnsi="Times New Roman"/>
          <w:b/>
          <w:color w:val="000000" w:themeColor="text1"/>
          <w:sz w:val="28"/>
          <w:szCs w:val="24"/>
        </w:rPr>
        <w:t>. Совещания при заместителе директора по учебно-воспитательной работе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4"/>
        <w:gridCol w:w="1716"/>
        <w:gridCol w:w="2257"/>
      </w:tblGrid>
      <w:tr w:rsidR="00381A0F" w:rsidRPr="00901598" w:rsidTr="00410474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381A0F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81A0F" w:rsidRPr="00901598" w:rsidTr="005875CF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Составление  рабочих программах по предметам. 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Работа в ГИС «СГО. Образование»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 ведении школьной документации </w:t>
            </w:r>
          </w:p>
          <w:p w:rsidR="00381A0F" w:rsidRPr="00901598" w:rsidRDefault="00381A0F" w:rsidP="005875CF">
            <w:pPr>
              <w:shd w:val="clear" w:color="auto" w:fill="FFFFFF"/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 Об организации учебно- воспитательного </w:t>
            </w:r>
          </w:p>
          <w:p w:rsidR="00381A0F" w:rsidRPr="00901598" w:rsidRDefault="005875CF" w:rsidP="005875CF">
            <w:pPr>
              <w:shd w:val="clear" w:color="auto" w:fill="FFFFFF"/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процесса в 2025/</w:t>
            </w:r>
            <w:r w:rsidR="00381A0F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учебном году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5875CF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Адаптация обучающихся 1 и 5 классов</w:t>
            </w:r>
          </w:p>
          <w:p w:rsidR="00381A0F" w:rsidRPr="00901598" w:rsidRDefault="005875CF" w:rsidP="005875CF">
            <w:pPr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381A0F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с одарёнными детьми (организация школьного этапа </w:t>
            </w:r>
            <w:proofErr w:type="spellStart"/>
            <w:r w:rsidR="00381A0F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="00381A0F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ООШ)</w:t>
            </w:r>
          </w:p>
          <w:p w:rsidR="00381A0F" w:rsidRPr="00901598" w:rsidRDefault="00381A0F" w:rsidP="005875CF">
            <w:pPr>
              <w:spacing w:beforeAutospacing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Анализ </w:t>
            </w:r>
            <w:r w:rsidR="00B51BAF"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стартовых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контрольных работ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5875CF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 Итоги 1 четверти</w:t>
            </w:r>
          </w:p>
          <w:p w:rsidR="005144FC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 о</w:t>
            </w:r>
            <w:proofErr w:type="gramEnd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предварительном выборе предметов на ГИА обучающимися 9</w:t>
            </w:r>
            <w:r w:rsidR="00514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5875CF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Итоги муниципального </w:t>
            </w:r>
            <w:proofErr w:type="gramStart"/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этапа  </w:t>
            </w:r>
            <w:proofErr w:type="spellStart"/>
            <w:r w:rsidR="00587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proofErr w:type="gramEnd"/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Успеваемость в школе на конец 1 полугодия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Итоги выполнения планов ВШК и ВСОКО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5875CF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5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Выполнение объема рабочих программ по предметам учебного плана (I-е полугодие)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Подготовка Итогового собеседования в 9 классе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Организация и проведение Индивидуальног</w:t>
            </w:r>
            <w:r w:rsidR="00587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проекта обучающимися 9 класса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5875CF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6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Работа в ГИС «Сетевой город. Образование».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 Результаты Итогового собеседования учащихся 9 класса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5875CF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7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  Работа в ГИС «Сетевой город. Образование».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 Защита индивидуальных проектов обучающимися 7 класса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Подготовка к проведению ВПР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5875CF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color w:val="000000" w:themeColor="text1"/>
                <w:sz w:val="24"/>
                <w:szCs w:val="24"/>
              </w:rPr>
              <w:t xml:space="preserve">1.   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образовательного процесса в конце учебного года 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проверка выполнения учебных программ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81A0F" w:rsidRPr="00901598" w:rsidTr="005875CF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9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Готовность документации к итоговой документации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 промежуточной аттестации, итоги комплексных контрольных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 в 1-4 классах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Итоги Всероссийских проверочных работ в 4-8</w:t>
            </w:r>
            <w:r w:rsidR="00514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классах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A0F" w:rsidRPr="00901598" w:rsidTr="005875CF">
        <w:tc>
          <w:tcPr>
            <w:tcW w:w="55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10 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Анализ работы школы, проверка документации, отчетов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Оформление личных дел</w:t>
            </w:r>
          </w:p>
          <w:p w:rsidR="00381A0F" w:rsidRPr="00901598" w:rsidRDefault="00381A0F" w:rsidP="005875CF">
            <w:pPr>
              <w:tabs>
                <w:tab w:val="left" w:pos="0"/>
                <w:tab w:val="left" w:pos="459"/>
              </w:tabs>
              <w:snapToGrid w:val="0"/>
              <w:spacing w:beforeAutospacing="0" w:afterAutospacing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9015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эффективности работы педагогов по ведению электронного журнала</w:t>
            </w:r>
          </w:p>
        </w:tc>
        <w:tc>
          <w:tcPr>
            <w:tcW w:w="169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381A0F" w:rsidRPr="00901598" w:rsidRDefault="00381A0F" w:rsidP="005875CF">
            <w:pPr>
              <w:tabs>
                <w:tab w:val="left" w:pos="0"/>
              </w:tabs>
              <w:snapToGrid w:val="0"/>
              <w:spacing w:beforeAutospacing="0" w:afterAutospacing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01598" w:rsidRPr="00901598" w:rsidRDefault="00901598" w:rsidP="00381A0F">
      <w:pPr>
        <w:spacing w:beforeAutospacing="0" w:afterAutospacing="0"/>
        <w:rPr>
          <w:rFonts w:ascii="Times New Roman" w:hAnsi="Times New Roman"/>
          <w:b/>
          <w:color w:val="000000" w:themeColor="text1"/>
          <w:spacing w:val="-2"/>
          <w:sz w:val="42"/>
        </w:rPr>
      </w:pPr>
    </w:p>
    <w:p w:rsidR="00901598" w:rsidRDefault="00901598" w:rsidP="00901598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 w:rsidRPr="00901598">
        <w:rPr>
          <w:rFonts w:ascii="Times New Roman" w:hAnsi="Times New Roman"/>
          <w:b/>
          <w:color w:val="000000" w:themeColor="text1"/>
          <w:spacing w:val="-2"/>
          <w:sz w:val="28"/>
        </w:rPr>
        <w:t>РАЗДЕЛ 4. Хозяйственная деятельность и безопасность</w:t>
      </w:r>
    </w:p>
    <w:p w:rsidR="00901598" w:rsidRPr="00901598" w:rsidRDefault="00901598" w:rsidP="00901598">
      <w:pPr>
        <w:spacing w:beforeAutospacing="0" w:afterAutospacing="0"/>
        <w:jc w:val="center"/>
        <w:rPr>
          <w:rFonts w:ascii="Times New Roman" w:hAnsi="Times New Roman"/>
          <w:b/>
          <w:color w:val="000000" w:themeColor="text1"/>
          <w:spacing w:val="-2"/>
          <w:sz w:val="28"/>
        </w:rPr>
      </w:pPr>
      <w:r>
        <w:rPr>
          <w:rFonts w:ascii="Times New Roman" w:hAnsi="Times New Roman"/>
          <w:b/>
          <w:color w:val="000000" w:themeColor="text1"/>
          <w:spacing w:val="-2"/>
          <w:sz w:val="28"/>
        </w:rPr>
        <w:t>4.1. Укрепление и развитие материально-технической базы</w:t>
      </w:r>
    </w:p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5234"/>
        <w:gridCol w:w="1958"/>
        <w:gridCol w:w="2377"/>
      </w:tblGrid>
      <w:tr w:rsidR="00901598" w:rsidRPr="00901598" w:rsidTr="005875CF">
        <w:tc>
          <w:tcPr>
            <w:tcW w:w="52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58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377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01598" w:rsidRPr="00901598" w:rsidTr="005875CF">
        <w:tc>
          <w:tcPr>
            <w:tcW w:w="5234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октябрь–ноябрь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901598" w:rsidRPr="00901598" w:rsidTr="005875CF">
        <w:tc>
          <w:tcPr>
            <w:tcW w:w="5234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Составить ПФХД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директор, бухгалтер</w:t>
            </w:r>
          </w:p>
        </w:tc>
      </w:tr>
      <w:tr w:rsidR="00901598" w:rsidRPr="00901598" w:rsidTr="005875CF">
        <w:tc>
          <w:tcPr>
            <w:tcW w:w="5234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Составить план-график закупок на предстоящий календарный год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контрактный управляющий</w:t>
            </w:r>
          </w:p>
        </w:tc>
      </w:tr>
      <w:tr w:rsidR="00901598" w:rsidRPr="00901598" w:rsidTr="005875CF">
        <w:tc>
          <w:tcPr>
            <w:tcW w:w="5234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Проанализировать библиотечный фонд печатных, скомплектовать библиотечный фонда на предстоящий учебный год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декабрь–март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директор, </w:t>
            </w:r>
            <w:r w:rsidR="005144F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901598" w:rsidRPr="00901598" w:rsidTr="005875CF">
        <w:tc>
          <w:tcPr>
            <w:tcW w:w="5234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Провести 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самообследование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согласовать и опубликовать отчет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 февраля по 20 апреля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901598" w:rsidRPr="00901598" w:rsidTr="005875CF">
        <w:tc>
          <w:tcPr>
            <w:tcW w:w="52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Организовать субботники</w:t>
            </w:r>
          </w:p>
        </w:tc>
        <w:tc>
          <w:tcPr>
            <w:tcW w:w="1958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2377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901598" w:rsidRPr="00901598" w:rsidTr="005875CF">
        <w:tc>
          <w:tcPr>
            <w:tcW w:w="5234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 июня до 1 августа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901598" w:rsidRPr="00901598" w:rsidTr="005875CF">
        <w:tc>
          <w:tcPr>
            <w:tcW w:w="5234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Подготовить план работы школы на предстоящий учебный год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Заместители директора по ВР, УВР, </w:t>
            </w:r>
            <w:r w:rsidR="005144FC"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</w:t>
            </w:r>
            <w:r w:rsidR="005144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едующий хозяйством</w:t>
            </w:r>
          </w:p>
        </w:tc>
      </w:tr>
      <w:tr w:rsidR="00901598" w:rsidRPr="00901598" w:rsidTr="005875CF">
        <w:tc>
          <w:tcPr>
            <w:tcW w:w="52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Закупить новые учебники и учебные пособия (по требованиям ФПУ)</w:t>
            </w:r>
          </w:p>
        </w:tc>
        <w:tc>
          <w:tcPr>
            <w:tcW w:w="19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апрель– август</w:t>
            </w:r>
          </w:p>
        </w:tc>
        <w:tc>
          <w:tcPr>
            <w:tcW w:w="2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  <w:r w:rsidR="005144F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ответственный за библиотеку </w:t>
            </w:r>
          </w:p>
        </w:tc>
      </w:tr>
      <w:tr w:rsidR="00901598" w:rsidRPr="00901598" w:rsidTr="005875CF">
        <w:tc>
          <w:tcPr>
            <w:tcW w:w="52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Доукомплектовать 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19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май–август</w:t>
            </w:r>
          </w:p>
        </w:tc>
        <w:tc>
          <w:tcPr>
            <w:tcW w:w="2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  <w:r w:rsidR="005144FC"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</w:t>
            </w:r>
            <w:r w:rsidR="005144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едующий хозяйством</w:t>
            </w:r>
          </w:p>
        </w:tc>
      </w:tr>
      <w:tr w:rsidR="00901598" w:rsidRPr="00901598" w:rsidTr="005875CF">
        <w:tc>
          <w:tcPr>
            <w:tcW w:w="5234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Организовать ремонт классов к началу учебного года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июнь–июль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5144FC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едующий хозяйством</w:t>
            </w:r>
          </w:p>
        </w:tc>
      </w:tr>
      <w:tr w:rsidR="00901598" w:rsidRPr="00901598" w:rsidTr="005875CF">
        <w:tc>
          <w:tcPr>
            <w:tcW w:w="5234" w:type="dxa"/>
            <w:tcBorders>
              <w:top w:val="nil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Обеспечить заключение договоров:</w:t>
            </w:r>
          </w:p>
          <w:p w:rsidR="00901598" w:rsidRPr="00901598" w:rsidRDefault="00901598" w:rsidP="005875CF">
            <w:pPr>
              <w:numPr>
                <w:ilvl w:val="0"/>
                <w:numId w:val="28"/>
              </w:numPr>
              <w:tabs>
                <w:tab w:val="num" w:pos="0"/>
              </w:tabs>
              <w:spacing w:beforeAutospacing="0" w:afterAutospacing="0"/>
              <w:ind w:left="21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дератизацию и дезинсекцию;</w:t>
            </w:r>
          </w:p>
          <w:p w:rsidR="00901598" w:rsidRPr="00901598" w:rsidRDefault="00901598" w:rsidP="005875CF">
            <w:pPr>
              <w:numPr>
                <w:ilvl w:val="0"/>
                <w:numId w:val="28"/>
              </w:numPr>
              <w:tabs>
                <w:tab w:val="num" w:pos="0"/>
              </w:tabs>
              <w:spacing w:beforeAutospacing="0" w:afterAutospacing="0"/>
              <w:ind w:left="21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вывоз отходов;</w:t>
            </w:r>
          </w:p>
          <w:p w:rsidR="00901598" w:rsidRPr="00901598" w:rsidRDefault="00901598" w:rsidP="005875CF">
            <w:pPr>
              <w:numPr>
                <w:ilvl w:val="0"/>
                <w:numId w:val="28"/>
              </w:numPr>
              <w:tabs>
                <w:tab w:val="num" w:pos="0"/>
              </w:tabs>
              <w:spacing w:beforeAutospacing="0" w:afterAutospacing="0" w:line="204" w:lineRule="atLeast"/>
              <w:ind w:left="21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вывоз на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водотведение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144FC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901598" w:rsidRPr="00901598" w:rsidTr="005875CF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901598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598" w:rsidRPr="00901598" w:rsidRDefault="005144FC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едующий хозяйством</w:t>
            </w:r>
          </w:p>
        </w:tc>
      </w:tr>
      <w:tr w:rsidR="00C072B2" w:rsidRPr="00901598" w:rsidTr="005875CF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Заключить </w:t>
            </w:r>
            <w:proofErr w:type="spellStart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энергосервисные</w:t>
            </w:r>
            <w:proofErr w:type="spellEnd"/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C20139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Октябрь–ноябрь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5144FC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C072B2" w:rsidRPr="00901598" w:rsidTr="005875CF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C20139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Pr="00901598" w:rsidRDefault="00C072B2" w:rsidP="00C20139">
            <w:pPr>
              <w:spacing w:line="204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C072B2" w:rsidRDefault="00C072B2" w:rsidP="00C072B2">
      <w:pPr>
        <w:spacing w:beforeAutospacing="0" w:afterAutospacing="0" w:line="403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C072B2" w:rsidRDefault="00C072B2" w:rsidP="00C072B2">
      <w:pPr>
        <w:spacing w:beforeAutospacing="0" w:afterAutospacing="0" w:line="403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 Безопасность</w:t>
      </w:r>
    </w:p>
    <w:p w:rsidR="00C072B2" w:rsidRDefault="00C072B2" w:rsidP="00C072B2">
      <w:pPr>
        <w:spacing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4.2.1. Антитеррористическая защищенность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34"/>
        <w:gridCol w:w="1220"/>
        <w:gridCol w:w="2553"/>
      </w:tblGrid>
      <w:tr w:rsidR="00C072B2" w:rsidTr="005144FC">
        <w:tc>
          <w:tcPr>
            <w:tcW w:w="5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 w:rsidP="00C072B2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072B2" w:rsidTr="005144FC">
        <w:tc>
          <w:tcPr>
            <w:tcW w:w="9737" w:type="dxa"/>
            <w:gridSpan w:val="3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Мероприятия, направленные на воспрепятствование неправомерному проникновению в здание и на территорию образовательной организации</w:t>
            </w:r>
          </w:p>
        </w:tc>
      </w:tr>
      <w:tr w:rsidR="00C072B2" w:rsidTr="005144FC">
        <w:tc>
          <w:tcPr>
            <w:tcW w:w="593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закупк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и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работ по оснащению видеодомофонами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, дополнительных</w:t>
            </w:r>
            <w:r w:rsidR="005144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видеокамер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Директор, контрактный управляющий</w:t>
            </w:r>
          </w:p>
        </w:tc>
      </w:tr>
      <w:tr w:rsidR="00C072B2" w:rsidTr="005144FC">
        <w:tc>
          <w:tcPr>
            <w:tcW w:w="593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Обеспеч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обучени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работников школы действиям в условиях угрозы или совершения теракта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директор</w:t>
            </w:r>
          </w:p>
        </w:tc>
      </w:tr>
      <w:tr w:rsidR="00C072B2" w:rsidTr="005144FC">
        <w:tc>
          <w:tcPr>
            <w:tcW w:w="5938" w:type="dxa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Продл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договор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реагирование системы передачи тревожных сообщений 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Росгвардию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2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директор, </w:t>
            </w:r>
            <w:r w:rsidR="005875CF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хозяйством </w:t>
            </w:r>
          </w:p>
        </w:tc>
      </w:tr>
      <w:tr w:rsidR="00C072B2" w:rsidTr="005144FC">
        <w:tc>
          <w:tcPr>
            <w:tcW w:w="5938" w:type="dxa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1224" w:type="dxa"/>
            <w:tcBorders>
              <w:top w:val="single" w:sz="4" w:space="0" w:color="222222"/>
              <w:left w:val="nil"/>
              <w:bottom w:val="nil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72B2" w:rsidTr="005144FC">
        <w:tc>
          <w:tcPr>
            <w:tcW w:w="973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Мероприятия, направленные на выявление нарушителей пропускного и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C072B2" w:rsidTr="005144FC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beforeAutospacing="0" w:afterAutospacing="0"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складских помещений:</w:t>
            </w:r>
          </w:p>
          <w:p w:rsidR="00C072B2" w:rsidRDefault="00C072B2" w:rsidP="005875CF">
            <w:pPr>
              <w:spacing w:beforeAutospacing="0" w:afterAutospacing="0"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разработать схемы маршрутов по зданию и территории;</w:t>
            </w:r>
          </w:p>
          <w:p w:rsidR="00C072B2" w:rsidRDefault="00C072B2" w:rsidP="005875CF">
            <w:pPr>
              <w:spacing w:beforeAutospacing="0" w:afterAutospacing="0"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составить график обхода и осмотра здания и территории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5144FC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9015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едующий хозяйством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>, заместитель директора по ВР</w:t>
            </w:r>
          </w:p>
        </w:tc>
      </w:tr>
      <w:tr w:rsidR="00C072B2" w:rsidTr="005144FC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beforeAutospacing="0" w:afterAutospacing="0"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575" w:type="dxa"/>
            <w:vMerge w:val="restart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директор </w:t>
            </w:r>
          </w:p>
        </w:tc>
      </w:tr>
      <w:tr w:rsidR="00C072B2" w:rsidTr="005144FC">
        <w:tc>
          <w:tcPr>
            <w:tcW w:w="593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numPr>
                <w:ilvl w:val="0"/>
                <w:numId w:val="30"/>
              </w:numPr>
              <w:tabs>
                <w:tab w:val="num" w:pos="0"/>
                <w:tab w:val="left" w:pos="284"/>
              </w:tabs>
              <w:spacing w:beforeAutospacing="0" w:afterAutospacing="0" w:line="204" w:lineRule="atLeast"/>
              <w:ind w:left="0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B2" w:rsidTr="005144FC">
        <w:tc>
          <w:tcPr>
            <w:tcW w:w="593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numPr>
                <w:ilvl w:val="0"/>
                <w:numId w:val="31"/>
              </w:numPr>
              <w:tabs>
                <w:tab w:val="num" w:pos="0"/>
                <w:tab w:val="left" w:pos="284"/>
              </w:tabs>
              <w:spacing w:beforeAutospacing="0" w:afterAutospacing="0" w:line="204" w:lineRule="atLeast"/>
              <w:ind w:left="0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B2" w:rsidTr="005144FC">
        <w:tc>
          <w:tcPr>
            <w:tcW w:w="593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spacing w:beforeAutospacing="0" w:afterAutospacing="0" w:line="204" w:lineRule="atLeast"/>
              <w:ind w:left="0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B2" w:rsidTr="005144FC">
        <w:tc>
          <w:tcPr>
            <w:tcW w:w="593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numPr>
                <w:ilvl w:val="0"/>
                <w:numId w:val="33"/>
              </w:numPr>
              <w:tabs>
                <w:tab w:val="num" w:pos="0"/>
                <w:tab w:val="left" w:pos="284"/>
              </w:tabs>
              <w:spacing w:beforeAutospacing="0" w:afterAutospacing="0" w:line="204" w:lineRule="atLeast"/>
              <w:ind w:left="0"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072B2" w:rsidRDefault="00C07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B2" w:rsidTr="005144FC">
        <w:tc>
          <w:tcPr>
            <w:tcW w:w="9737" w:type="dxa"/>
            <w:gridSpan w:val="3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C072B2" w:rsidTr="005144FC">
        <w:tc>
          <w:tcPr>
            <w:tcW w:w="593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Ознаком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ответственных работников с телефонам экстренных служб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072B2" w:rsidTr="005144FC">
        <w:tc>
          <w:tcPr>
            <w:tcW w:w="593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6F2E29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>антитеррористически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 xml:space="preserve"> с работниками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C072B2" w:rsidTr="005144FC">
        <w:tc>
          <w:tcPr>
            <w:tcW w:w="593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Наполн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ение стендов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директор, заместитель директора по ВР</w:t>
            </w:r>
          </w:p>
        </w:tc>
      </w:tr>
    </w:tbl>
    <w:p w:rsidR="00C072B2" w:rsidRDefault="006F2E29" w:rsidP="00C072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C072B2">
        <w:rPr>
          <w:rFonts w:ascii="Times New Roman" w:hAnsi="Times New Roman"/>
          <w:b/>
          <w:bCs/>
          <w:sz w:val="24"/>
          <w:szCs w:val="24"/>
        </w:rPr>
        <w:t>.2.2. Пожарная безопасность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2127"/>
        <w:gridCol w:w="2945"/>
      </w:tblGrid>
      <w:tr w:rsidR="00C072B2" w:rsidTr="005875CF">
        <w:tc>
          <w:tcPr>
            <w:tcW w:w="45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072B2" w:rsidTr="005875CF">
        <w:tc>
          <w:tcPr>
            <w:tcW w:w="9607" w:type="dxa"/>
            <w:gridSpan w:val="3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Организационно-методические мероприятия по</w:t>
            </w:r>
          </w:p>
          <w:p w:rsidR="00C072B2" w:rsidRDefault="00C072B2" w:rsidP="006F2E29">
            <w:pPr>
              <w:spacing w:beforeAutospacing="0" w:afterAutospacing="0"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обеспечению пожарной безопасности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ревизи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наличия документов по пожарной безопасности. По необходимости приве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 соответствие с действующим законодательством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5875CF">
        <w:tc>
          <w:tcPr>
            <w:tcW w:w="9607" w:type="dxa"/>
            <w:gridSpan w:val="3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ревизи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пожарного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ПБ, зав</w:t>
            </w:r>
            <w:r w:rsidR="005875CF">
              <w:rPr>
                <w:rFonts w:ascii="Times New Roman" w:hAnsi="Times New Roman"/>
                <w:iCs/>
                <w:sz w:val="24"/>
                <w:szCs w:val="24"/>
              </w:rPr>
              <w:t xml:space="preserve">едующий хозяйством 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Обнов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ление 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территории и в помещениях образовательной организации знак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Август, январь, май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ация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закупк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новых огнетушителей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ПБ, директор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6F2E29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 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 xml:space="preserve">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 регламентам технического обслуживания</w:t>
            </w:r>
          </w:p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противопожарных систем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еженедельно по пятницам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5144FC" w:rsidP="005144FC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Заведующий хозяйством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 xml:space="preserve">, рабочий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обслуживанию</w:t>
            </w:r>
            <w:r w:rsidR="00C072B2">
              <w:rPr>
                <w:rFonts w:ascii="Times New Roman" w:hAnsi="Times New Roman"/>
                <w:iCs/>
                <w:sz w:val="24"/>
                <w:szCs w:val="24"/>
              </w:rPr>
              <w:t xml:space="preserve"> здания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ежемесячно по 25-м числам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5875CF">
        <w:tc>
          <w:tcPr>
            <w:tcW w:w="9607" w:type="dxa"/>
            <w:gridSpan w:val="3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Информирование работников и обучающихся о мерах пожарной безопасности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Обновл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информаци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 мерах пожарной безопасности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 уголке пожарной безопасности в кабинетах ОБ</w:t>
            </w:r>
            <w:r w:rsidR="005144FC">
              <w:rPr>
                <w:rFonts w:ascii="Times New Roman" w:hAnsi="Times New Roman"/>
                <w:iCs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="006F2E29">
              <w:rPr>
                <w:rFonts w:ascii="Times New Roman" w:hAnsi="Times New Roman"/>
                <w:iCs/>
                <w:sz w:val="24"/>
                <w:szCs w:val="24"/>
              </w:rPr>
              <w:t>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ПБ, классные руководители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Проведение тренировок по эвакуации при пожаре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октябрь, март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за ПБ</w:t>
            </w:r>
          </w:p>
        </w:tc>
      </w:tr>
      <w:tr w:rsidR="00C072B2" w:rsidTr="005875CF">
        <w:tc>
          <w:tcPr>
            <w:tcW w:w="4535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C072B2" w:rsidRDefault="006F2E29" w:rsidP="00C072B2">
      <w:pPr>
        <w:tabs>
          <w:tab w:val="left" w:pos="2789"/>
        </w:tabs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072B2">
        <w:rPr>
          <w:rFonts w:ascii="Times New Roman" w:hAnsi="Times New Roman"/>
          <w:b/>
          <w:sz w:val="24"/>
          <w:szCs w:val="24"/>
        </w:rPr>
        <w:t xml:space="preserve">.3 Антикоррупционная политика </w:t>
      </w:r>
    </w:p>
    <w:tbl>
      <w:tblPr>
        <w:tblW w:w="5001" w:type="pct"/>
        <w:tblInd w:w="-1" w:type="dxa"/>
        <w:tblLook w:val="04A0" w:firstRow="1" w:lastRow="0" w:firstColumn="1" w:lastColumn="0" w:noHBand="0" w:noVBand="1"/>
      </w:tblPr>
      <w:tblGrid>
        <w:gridCol w:w="5601"/>
        <w:gridCol w:w="1724"/>
        <w:gridCol w:w="2284"/>
      </w:tblGrid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условий, процедур и механизмов проведения государственных закупок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лица, ответственного за осуществление мероприятий по профилактике коррупции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деятельности школы  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своевременная актуализация информации в разделе, посвященном реализации антикоррупционной политики, на официальном сайте в сети Интернет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44FC" w:rsidRDefault="005144FC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C072B2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</w:p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tabs>
                <w:tab w:val="left" w:pos="2789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учащихся, сотрудников, родителей  о реализации антикоррупционной политики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комиссия</w:t>
            </w: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tabs>
                <w:tab w:val="left" w:pos="2789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учащихся и их родителей (законных представителей) с Уставом школы, Правилами внутреннего распорядка для учащихся и другими локальными актами.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6F2E2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tabs>
                <w:tab w:val="left" w:pos="2789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tabs>
                <w:tab w:val="left" w:pos="2789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tabs>
                <w:tab w:val="left" w:pos="2789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работниками,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72B2" w:rsidTr="005875CF">
        <w:tc>
          <w:tcPr>
            <w:tcW w:w="56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tabs>
                <w:tab w:val="left" w:pos="2789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работников с документами, регламентирующими вопросы противодействия коррупции</w:t>
            </w:r>
          </w:p>
        </w:tc>
        <w:tc>
          <w:tcPr>
            <w:tcW w:w="172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2B2" w:rsidRDefault="00C072B2" w:rsidP="005875CF">
            <w:pPr>
              <w:spacing w:line="204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901598" w:rsidRPr="00901598" w:rsidRDefault="00901598" w:rsidP="00C072B2">
      <w:pPr>
        <w:jc w:val="center"/>
        <w:rPr>
          <w:rFonts w:ascii="Times New Roman" w:hAnsi="Times New Roman"/>
          <w:b/>
          <w:color w:val="000000" w:themeColor="text1"/>
          <w:spacing w:val="-2"/>
          <w:sz w:val="42"/>
        </w:rPr>
      </w:pPr>
    </w:p>
    <w:sectPr w:rsidR="00901598" w:rsidRPr="00901598" w:rsidSect="00634BEA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B04E0D"/>
    <w:multiLevelType w:val="multilevel"/>
    <w:tmpl w:val="01A2F5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6867B5C"/>
    <w:multiLevelType w:val="multilevel"/>
    <w:tmpl w:val="84BE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669BD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5C177F"/>
    <w:multiLevelType w:val="multilevel"/>
    <w:tmpl w:val="251026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2CC59D2"/>
    <w:multiLevelType w:val="multilevel"/>
    <w:tmpl w:val="1450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E4D99"/>
    <w:multiLevelType w:val="multilevel"/>
    <w:tmpl w:val="3FA050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83154E2"/>
    <w:multiLevelType w:val="multilevel"/>
    <w:tmpl w:val="3B50C3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CA76C54"/>
    <w:multiLevelType w:val="multilevel"/>
    <w:tmpl w:val="247607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ED21F40"/>
    <w:multiLevelType w:val="multilevel"/>
    <w:tmpl w:val="269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7E33"/>
    <w:multiLevelType w:val="multilevel"/>
    <w:tmpl w:val="7A94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47142"/>
    <w:multiLevelType w:val="multilevel"/>
    <w:tmpl w:val="7576B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65B261E"/>
    <w:multiLevelType w:val="multilevel"/>
    <w:tmpl w:val="F0601B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6372964"/>
    <w:multiLevelType w:val="multilevel"/>
    <w:tmpl w:val="5A049F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8C161BB"/>
    <w:multiLevelType w:val="multilevel"/>
    <w:tmpl w:val="C2D85A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9F613C4"/>
    <w:multiLevelType w:val="multilevel"/>
    <w:tmpl w:val="E75AFC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509D57BF"/>
    <w:multiLevelType w:val="multilevel"/>
    <w:tmpl w:val="03BA56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572B499D"/>
    <w:multiLevelType w:val="multilevel"/>
    <w:tmpl w:val="83B0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9303D"/>
    <w:multiLevelType w:val="multilevel"/>
    <w:tmpl w:val="A3CEC8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5D4019F3"/>
    <w:multiLevelType w:val="multilevel"/>
    <w:tmpl w:val="642C8C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D4E3696"/>
    <w:multiLevelType w:val="multilevel"/>
    <w:tmpl w:val="C0A6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93341A"/>
    <w:multiLevelType w:val="multilevel"/>
    <w:tmpl w:val="EE8028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6B9C210F"/>
    <w:multiLevelType w:val="multilevel"/>
    <w:tmpl w:val="CA2235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6FEB6C64"/>
    <w:multiLevelType w:val="multilevel"/>
    <w:tmpl w:val="04C668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0EF5F85"/>
    <w:multiLevelType w:val="multilevel"/>
    <w:tmpl w:val="982EA4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7110389E"/>
    <w:multiLevelType w:val="multilevel"/>
    <w:tmpl w:val="7EB694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72A14A8B"/>
    <w:multiLevelType w:val="multilevel"/>
    <w:tmpl w:val="127EAB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5E6529A"/>
    <w:multiLevelType w:val="multilevel"/>
    <w:tmpl w:val="2A9E78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7A59054A"/>
    <w:multiLevelType w:val="multilevel"/>
    <w:tmpl w:val="1B5E4C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7EBF4480"/>
    <w:multiLevelType w:val="multilevel"/>
    <w:tmpl w:val="3E8AA2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22"/>
  </w:num>
  <w:num w:numId="5">
    <w:abstractNumId w:val="4"/>
  </w:num>
  <w:num w:numId="6">
    <w:abstractNumId w:val="24"/>
  </w:num>
  <w:num w:numId="7">
    <w:abstractNumId w:val="27"/>
  </w:num>
  <w:num w:numId="8">
    <w:abstractNumId w:val="26"/>
  </w:num>
  <w:num w:numId="9">
    <w:abstractNumId w:val="1"/>
  </w:num>
  <w:num w:numId="10">
    <w:abstractNumId w:val="13"/>
  </w:num>
  <w:num w:numId="11">
    <w:abstractNumId w:val="7"/>
  </w:num>
  <w:num w:numId="12">
    <w:abstractNumId w:val="29"/>
  </w:num>
  <w:num w:numId="13">
    <w:abstractNumId w:val="30"/>
  </w:num>
  <w:num w:numId="14">
    <w:abstractNumId w:val="16"/>
  </w:num>
  <w:num w:numId="15">
    <w:abstractNumId w:val="20"/>
  </w:num>
  <w:num w:numId="16">
    <w:abstractNumId w:val="6"/>
  </w:num>
  <w:num w:numId="17">
    <w:abstractNumId w:val="23"/>
  </w:num>
  <w:num w:numId="18">
    <w:abstractNumId w:val="11"/>
  </w:num>
  <w:num w:numId="19">
    <w:abstractNumId w:val="17"/>
  </w:num>
  <w:num w:numId="20">
    <w:abstractNumId w:val="25"/>
  </w:num>
  <w:num w:numId="21">
    <w:abstractNumId w:val="28"/>
  </w:num>
  <w:num w:numId="22">
    <w:abstractNumId w:val="19"/>
  </w:num>
  <w:num w:numId="23">
    <w:abstractNumId w:val="0"/>
  </w:num>
  <w:num w:numId="24">
    <w:abstractNumId w:val="14"/>
  </w:num>
  <w:num w:numId="25">
    <w:abstractNumId w:val="3"/>
  </w:num>
  <w:num w:numId="26">
    <w:abstractNumId w:val="29"/>
  </w:num>
  <w:num w:numId="27">
    <w:abstractNumId w:val="30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A9"/>
    <w:rsid w:val="00087D3D"/>
    <w:rsid w:val="000B6125"/>
    <w:rsid w:val="000C24A7"/>
    <w:rsid w:val="000E0259"/>
    <w:rsid w:val="00173C9D"/>
    <w:rsid w:val="00182F09"/>
    <w:rsid w:val="00182FF0"/>
    <w:rsid w:val="00186BE5"/>
    <w:rsid w:val="001D5401"/>
    <w:rsid w:val="001E79B2"/>
    <w:rsid w:val="001F5742"/>
    <w:rsid w:val="00224902"/>
    <w:rsid w:val="002633CF"/>
    <w:rsid w:val="0029481A"/>
    <w:rsid w:val="002A1688"/>
    <w:rsid w:val="002B75E5"/>
    <w:rsid w:val="003121E2"/>
    <w:rsid w:val="00315BB2"/>
    <w:rsid w:val="003219C3"/>
    <w:rsid w:val="00373973"/>
    <w:rsid w:val="00381A0F"/>
    <w:rsid w:val="003950D7"/>
    <w:rsid w:val="00410474"/>
    <w:rsid w:val="004A06C0"/>
    <w:rsid w:val="005144FC"/>
    <w:rsid w:val="0055066C"/>
    <w:rsid w:val="00553975"/>
    <w:rsid w:val="005875CF"/>
    <w:rsid w:val="005A2241"/>
    <w:rsid w:val="005B0EF1"/>
    <w:rsid w:val="00634BEA"/>
    <w:rsid w:val="006B2B40"/>
    <w:rsid w:val="006F2E29"/>
    <w:rsid w:val="0070328E"/>
    <w:rsid w:val="00775B65"/>
    <w:rsid w:val="007F6110"/>
    <w:rsid w:val="008231CE"/>
    <w:rsid w:val="00845635"/>
    <w:rsid w:val="008771A9"/>
    <w:rsid w:val="00901598"/>
    <w:rsid w:val="00964A1F"/>
    <w:rsid w:val="009667B8"/>
    <w:rsid w:val="00967472"/>
    <w:rsid w:val="009675CB"/>
    <w:rsid w:val="00973619"/>
    <w:rsid w:val="009A1636"/>
    <w:rsid w:val="00B05BBD"/>
    <w:rsid w:val="00B51BAF"/>
    <w:rsid w:val="00BB42F4"/>
    <w:rsid w:val="00C072B2"/>
    <w:rsid w:val="00C20139"/>
    <w:rsid w:val="00C93CCD"/>
    <w:rsid w:val="00D25139"/>
    <w:rsid w:val="00DE1981"/>
    <w:rsid w:val="00E13A06"/>
    <w:rsid w:val="00E43D42"/>
    <w:rsid w:val="00E66966"/>
    <w:rsid w:val="00EA46B7"/>
    <w:rsid w:val="00EA7257"/>
    <w:rsid w:val="00ED0FB5"/>
    <w:rsid w:val="00F154A9"/>
    <w:rsid w:val="00F30736"/>
    <w:rsid w:val="00F73969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4296"/>
  <w15:docId w15:val="{9927F2D5-7D31-4A11-9854-F2DD39F8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771A9"/>
  </w:style>
  <w:style w:type="paragraph" w:styleId="10">
    <w:name w:val="heading 1"/>
    <w:basedOn w:val="a"/>
    <w:next w:val="a"/>
    <w:link w:val="11"/>
    <w:uiPriority w:val="9"/>
    <w:qFormat/>
    <w:rsid w:val="008771A9"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8771A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71A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71A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71A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71A9"/>
  </w:style>
  <w:style w:type="paragraph" w:styleId="21">
    <w:name w:val="toc 2"/>
    <w:next w:val="a"/>
    <w:link w:val="22"/>
    <w:uiPriority w:val="39"/>
    <w:rsid w:val="008771A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71A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71A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71A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771A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71A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71A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71A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771A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771A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71A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771A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771A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sid w:val="008771A9"/>
    <w:rPr>
      <w:color w:val="0000FF"/>
      <w:u w:val="single"/>
    </w:rPr>
  </w:style>
  <w:style w:type="character" w:styleId="a3">
    <w:name w:val="Hyperlink"/>
    <w:link w:val="12"/>
    <w:rsid w:val="008771A9"/>
    <w:rPr>
      <w:color w:val="0000FF"/>
      <w:u w:val="single"/>
    </w:rPr>
  </w:style>
  <w:style w:type="paragraph" w:customStyle="1" w:styleId="Footnote">
    <w:name w:val="Footnote"/>
    <w:link w:val="Footnote0"/>
    <w:rsid w:val="008771A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771A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771A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771A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71A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771A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771A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71A9"/>
    <w:rPr>
      <w:rFonts w:ascii="XO Thames" w:hAnsi="XO Thames"/>
      <w:sz w:val="28"/>
    </w:rPr>
  </w:style>
  <w:style w:type="paragraph" w:customStyle="1" w:styleId="15">
    <w:name w:val="Основной шрифт абзаца1"/>
    <w:rsid w:val="008771A9"/>
  </w:style>
  <w:style w:type="paragraph" w:styleId="8">
    <w:name w:val="toc 8"/>
    <w:next w:val="a"/>
    <w:link w:val="80"/>
    <w:uiPriority w:val="39"/>
    <w:rsid w:val="008771A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71A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771A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71A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771A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771A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771A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8771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71A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71A9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63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9481A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29481A"/>
  </w:style>
  <w:style w:type="character" w:customStyle="1" w:styleId="c2">
    <w:name w:val="c2"/>
    <w:basedOn w:val="a0"/>
    <w:rsid w:val="0029481A"/>
  </w:style>
  <w:style w:type="paragraph" w:styleId="a9">
    <w:name w:val="List Paragraph"/>
    <w:basedOn w:val="a"/>
    <w:uiPriority w:val="34"/>
    <w:qFormat/>
    <w:rsid w:val="00F73969"/>
    <w:pPr>
      <w:spacing w:beforeAutospacing="0" w:afterAutospacing="0"/>
      <w:ind w:left="720"/>
      <w:contextualSpacing/>
    </w:pPr>
    <w:rPr>
      <w:rFonts w:ascii="Times New Roman" w:hAnsi="Times New Roman"/>
      <w:noProof/>
      <w:color w:val="auto"/>
      <w:sz w:val="24"/>
      <w:szCs w:val="24"/>
    </w:rPr>
  </w:style>
  <w:style w:type="paragraph" w:styleId="aa">
    <w:name w:val="Normal (Web)"/>
    <w:basedOn w:val="a"/>
    <w:uiPriority w:val="99"/>
    <w:unhideWhenUsed/>
    <w:rsid w:val="008231CE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231CE"/>
    <w:pPr>
      <w:widowControl w:val="0"/>
      <w:autoSpaceDE w:val="0"/>
      <w:autoSpaceDN w:val="0"/>
      <w:spacing w:beforeAutospacing="0" w:afterAutospacing="0"/>
      <w:ind w:left="633"/>
      <w:outlineLvl w:val="1"/>
    </w:pPr>
    <w:rPr>
      <w:rFonts w:ascii="Times New Roman" w:hAnsi="Times New Roman"/>
      <w:b/>
      <w:bCs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231CE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Cs w:val="22"/>
      <w:lang w:eastAsia="en-US"/>
    </w:rPr>
  </w:style>
  <w:style w:type="paragraph" w:styleId="ab">
    <w:name w:val="Body Text"/>
    <w:basedOn w:val="a"/>
    <w:link w:val="ac"/>
    <w:rsid w:val="002A1688"/>
    <w:pPr>
      <w:spacing w:beforeAutospacing="0" w:afterAutospacing="0"/>
      <w:jc w:val="center"/>
    </w:pPr>
    <w:rPr>
      <w:rFonts w:ascii="Times New Roman" w:hAnsi="Times New Roman"/>
      <w:b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2A1688"/>
    <w:rPr>
      <w:rFonts w:ascii="Times New Roman" w:hAnsi="Times New Roman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44</Pages>
  <Words>11187</Words>
  <Characters>63772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2025-06-06T06:15:00Z</cp:lastPrinted>
  <dcterms:created xsi:type="dcterms:W3CDTF">2025-07-03T07:03:00Z</dcterms:created>
  <dcterms:modified xsi:type="dcterms:W3CDTF">2025-07-03T07:34:00Z</dcterms:modified>
</cp:coreProperties>
</file>